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B80FE9" w14:textId="77777777" w:rsidR="00E7046F" w:rsidRDefault="00E7046F" w:rsidP="001C3E86">
      <w:pPr>
        <w:rPr>
          <w:rFonts w:ascii="Arial" w:hAnsi="Arial" w:cs="Arial"/>
          <w:sz w:val="18"/>
          <w:szCs w:val="18"/>
        </w:rPr>
      </w:pPr>
    </w:p>
    <w:p w14:paraId="157348D8" w14:textId="77777777" w:rsidR="00CD0D0D" w:rsidRDefault="00CD0D0D" w:rsidP="00CD0D0D">
      <w:pPr>
        <w:jc w:val="center"/>
        <w:rPr>
          <w:rFonts w:ascii="Arial" w:hAnsi="Arial" w:cs="Arial"/>
          <w:b/>
        </w:rPr>
      </w:pPr>
      <w:r w:rsidRPr="00131FCD">
        <w:rPr>
          <w:rFonts w:ascii="Arial" w:hAnsi="Arial" w:cs="Arial"/>
          <w:noProof/>
          <w:sz w:val="18"/>
          <w:szCs w:val="18"/>
        </w:rPr>
        <w:drawing>
          <wp:inline distT="0" distB="0" distL="0" distR="0" wp14:anchorId="55CA95B5" wp14:editId="57DE2349">
            <wp:extent cx="4099560" cy="3612422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23"/>
                    <a:stretch/>
                  </pic:blipFill>
                  <pic:spPr bwMode="auto">
                    <a:xfrm>
                      <a:off x="0" y="0"/>
                      <a:ext cx="4124534" cy="363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BE3381" w14:textId="77777777" w:rsidR="00CD0D0D" w:rsidRPr="008C3FAD" w:rsidRDefault="00CD0D0D" w:rsidP="00CD0D0D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/>
        </w:rPr>
        <w:t xml:space="preserve">Supplemental Figure 1. </w:t>
      </w:r>
      <w:r w:rsidRPr="00FD66E9">
        <w:rPr>
          <w:rFonts w:ascii="Arial" w:hAnsi="Arial" w:cs="Arial"/>
          <w:bCs/>
        </w:rPr>
        <w:t xml:space="preserve">Illustrative example of pedicle screw fixation within cadaveric vertebrae with dimensional measures. BH: Body height, BW: Body width, PH: Pedicle height, IA: Screw insertion angle, DPH: Distance to pedicle, AP: Anterior-posterior length of cement plume, Lat: Lateral width of cement plume, </w:t>
      </w:r>
      <w:proofErr w:type="spellStart"/>
      <w:r w:rsidRPr="00FD66E9">
        <w:rPr>
          <w:rFonts w:ascii="Arial" w:hAnsi="Arial" w:cs="Arial"/>
          <w:bCs/>
        </w:rPr>
        <w:t>Dtp</w:t>
      </w:r>
      <w:proofErr w:type="spellEnd"/>
      <w:r w:rsidRPr="00FD66E9">
        <w:rPr>
          <w:rFonts w:ascii="Arial" w:hAnsi="Arial" w:cs="Arial"/>
          <w:bCs/>
        </w:rPr>
        <w:t xml:space="preserve">: Distance of screw tip to anterior plume, </w:t>
      </w:r>
      <w:proofErr w:type="spellStart"/>
      <w:r w:rsidRPr="00FD66E9">
        <w:rPr>
          <w:rFonts w:ascii="Arial" w:hAnsi="Arial" w:cs="Arial"/>
          <w:bCs/>
        </w:rPr>
        <w:t>Dtd</w:t>
      </w:r>
      <w:proofErr w:type="spellEnd"/>
      <w:r w:rsidRPr="00FD66E9">
        <w:rPr>
          <w:rFonts w:ascii="Arial" w:hAnsi="Arial" w:cs="Arial"/>
          <w:bCs/>
        </w:rPr>
        <w:t xml:space="preserve">: Distance of screw tip to pedicle, </w:t>
      </w:r>
      <w:proofErr w:type="spellStart"/>
      <w:r w:rsidRPr="00FD66E9">
        <w:rPr>
          <w:rFonts w:ascii="Arial" w:hAnsi="Arial" w:cs="Arial"/>
          <w:bCs/>
        </w:rPr>
        <w:t>Dtac</w:t>
      </w:r>
      <w:proofErr w:type="spellEnd"/>
      <w:r w:rsidRPr="00FD66E9">
        <w:rPr>
          <w:rFonts w:ascii="Arial" w:hAnsi="Arial" w:cs="Arial"/>
          <w:bCs/>
        </w:rPr>
        <w:t xml:space="preserve">: Distance to anterior cortex.  </w:t>
      </w:r>
    </w:p>
    <w:p w14:paraId="179C19D6" w14:textId="77777777" w:rsidR="00CD0D0D" w:rsidRDefault="00CD0D0D" w:rsidP="00A910CD">
      <w:pPr>
        <w:jc w:val="both"/>
        <w:rPr>
          <w:rFonts w:ascii="Arial" w:hAnsi="Arial" w:cs="Arial"/>
          <w:b/>
        </w:rPr>
      </w:pPr>
    </w:p>
    <w:p w14:paraId="0DC0F1D9" w14:textId="3E0ACB27" w:rsidR="00CD0D0D" w:rsidRDefault="00CD0D0D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53DF7ADE" w14:textId="5A97D486" w:rsidR="0036789A" w:rsidRDefault="00D56E88" w:rsidP="00A910CD">
      <w:pPr>
        <w:jc w:val="both"/>
        <w:rPr>
          <w:rFonts w:ascii="Arial" w:hAnsi="Arial" w:cs="Arial"/>
          <w:b/>
          <w:bCs/>
        </w:rPr>
      </w:pPr>
      <w:r w:rsidRPr="00D56E88">
        <w:rPr>
          <w:rFonts w:ascii="Arial" w:hAnsi="Arial" w:cs="Arial"/>
          <w:b/>
        </w:rPr>
        <w:lastRenderedPageBreak/>
        <w:t>Supplemental Figure 2</w:t>
      </w:r>
      <w:r w:rsidR="0036789A" w:rsidRPr="00D56E88">
        <w:rPr>
          <w:rFonts w:ascii="Arial" w:hAnsi="Arial" w:cs="Arial"/>
          <w:b/>
          <w:bCs/>
        </w:rPr>
        <w:t xml:space="preserve">. </w:t>
      </w:r>
      <w:r w:rsidR="0036789A" w:rsidRPr="00D56E88">
        <w:rPr>
          <w:rFonts w:ascii="Arial" w:hAnsi="Arial" w:cs="Arial"/>
          <w:bCs/>
        </w:rPr>
        <w:t>Foam block testing</w:t>
      </w:r>
      <w:r w:rsidR="00F26739" w:rsidRPr="00D56E88">
        <w:rPr>
          <w:rFonts w:ascii="Arial" w:hAnsi="Arial" w:cs="Arial"/>
          <w:bCs/>
        </w:rPr>
        <w:t xml:space="preserve"> of correlation between plume geometry and </w:t>
      </w:r>
      <w:r w:rsidR="00134B0B" w:rsidRPr="00D56E88">
        <w:rPr>
          <w:rFonts w:ascii="Arial" w:hAnsi="Arial" w:cs="Arial"/>
          <w:bCs/>
        </w:rPr>
        <w:t>pull-out</w:t>
      </w:r>
      <w:r w:rsidR="00F26739" w:rsidRPr="00D56E88">
        <w:rPr>
          <w:rFonts w:ascii="Arial" w:hAnsi="Arial" w:cs="Arial"/>
          <w:bCs/>
        </w:rPr>
        <w:t xml:space="preserve"> strength</w:t>
      </w:r>
      <w:r w:rsidR="00520EE2" w:rsidRPr="00D56E88">
        <w:rPr>
          <w:rFonts w:ascii="Arial" w:hAnsi="Arial" w:cs="Arial"/>
          <w:bCs/>
        </w:rPr>
        <w:t xml:space="preserve"> (</w:t>
      </w:r>
      <w:r>
        <w:rPr>
          <w:rFonts w:ascii="Arial" w:hAnsi="Arial" w:cs="Arial"/>
          <w:bCs/>
        </w:rPr>
        <w:t>n</w:t>
      </w:r>
      <w:r w:rsidR="00520EE2" w:rsidRPr="00D56E88">
        <w:rPr>
          <w:rFonts w:ascii="Arial" w:hAnsi="Arial" w:cs="Arial"/>
          <w:bCs/>
        </w:rPr>
        <w:t>onsignificant variables)</w:t>
      </w:r>
      <w:r>
        <w:rPr>
          <w:rFonts w:ascii="Arial" w:hAnsi="Arial" w:cs="Arial"/>
          <w:bCs/>
        </w:rPr>
        <w:t>.</w:t>
      </w:r>
      <w:r w:rsidR="00341BB2">
        <w:rPr>
          <w:rFonts w:ascii="Arial" w:hAnsi="Arial" w:cs="Arial"/>
          <w:b/>
          <w:bCs/>
        </w:rPr>
        <w:t xml:space="preserve"> </w:t>
      </w:r>
    </w:p>
    <w:p w14:paraId="20D7CFB7" w14:textId="77777777" w:rsidR="009C1DE2" w:rsidRPr="00EE265C" w:rsidRDefault="009C1DE2" w:rsidP="00A910CD">
      <w:pPr>
        <w:jc w:val="both"/>
        <w:rPr>
          <w:rFonts w:ascii="Arial" w:hAnsi="Arial" w:cs="Arial"/>
          <w:b/>
          <w:bCs/>
        </w:rPr>
      </w:pPr>
    </w:p>
    <w:p w14:paraId="3F79701D" w14:textId="224E146B" w:rsidR="0036789A" w:rsidRPr="006E0B07" w:rsidRDefault="0036789A" w:rsidP="00A910CD">
      <w:pPr>
        <w:jc w:val="both"/>
        <w:rPr>
          <w:rFonts w:ascii="Arial" w:hAnsi="Arial" w:cs="Arial"/>
        </w:rPr>
      </w:pPr>
      <w:r w:rsidRPr="009853C3">
        <w:rPr>
          <w:rFonts w:ascii="Arial" w:hAnsi="Arial" w:cs="Arial"/>
          <w:b/>
        </w:rPr>
        <w:t>(a)</w:t>
      </w:r>
      <w:r>
        <w:rPr>
          <w:rFonts w:ascii="Arial" w:hAnsi="Arial" w:cs="Arial"/>
          <w:b/>
        </w:rPr>
        <w:t xml:space="preserve"> </w:t>
      </w:r>
      <w:r w:rsidRPr="006E0B07">
        <w:rPr>
          <w:rFonts w:ascii="Arial" w:hAnsi="Arial" w:cs="Arial"/>
        </w:rPr>
        <w:t xml:space="preserve">Correlation </w:t>
      </w:r>
      <w:r>
        <w:rPr>
          <w:rFonts w:ascii="Arial" w:hAnsi="Arial" w:cs="Arial"/>
        </w:rPr>
        <w:t xml:space="preserve">scatterplot </w:t>
      </w:r>
      <w:r w:rsidRPr="006E0B07">
        <w:rPr>
          <w:rFonts w:ascii="Arial" w:hAnsi="Arial" w:cs="Arial"/>
        </w:rPr>
        <w:t xml:space="preserve">between anterior/posterior (A/P) plume diameter, fenestrated screw design and cement type with </w:t>
      </w:r>
      <w:r w:rsidR="00134B0B">
        <w:rPr>
          <w:rFonts w:ascii="Arial" w:hAnsi="Arial" w:cs="Arial"/>
        </w:rPr>
        <w:t>pull-out</w:t>
      </w:r>
      <w:r w:rsidRPr="006E0B07">
        <w:rPr>
          <w:rFonts w:ascii="Arial" w:hAnsi="Arial" w:cs="Arial"/>
        </w:rPr>
        <w:t xml:space="preserve"> strength</w:t>
      </w:r>
      <w:r>
        <w:rPr>
          <w:rFonts w:ascii="Arial" w:hAnsi="Arial" w:cs="Arial"/>
        </w:rPr>
        <w:t xml:space="preserve"> (</w:t>
      </w:r>
      <w:r w:rsidR="00D56E88">
        <w:rPr>
          <w:rFonts w:ascii="Arial" w:hAnsi="Arial" w:cs="Arial"/>
        </w:rPr>
        <w:t>c</w:t>
      </w:r>
      <w:r>
        <w:rPr>
          <w:rFonts w:ascii="Arial" w:hAnsi="Arial" w:cs="Arial"/>
        </w:rPr>
        <w:t xml:space="preserve">oefficient = 0.06, </w:t>
      </w:r>
      <w:r w:rsidR="00D56E88" w:rsidRPr="00D56E88">
        <w:rPr>
          <w:rFonts w:ascii="Arial" w:hAnsi="Arial" w:cs="Arial"/>
          <w:i/>
        </w:rPr>
        <w:t>P</w:t>
      </w:r>
      <w:r w:rsidR="00D56E8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=</w:t>
      </w:r>
      <w:r w:rsidR="00D56E8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0.73).  </w:t>
      </w:r>
    </w:p>
    <w:p w14:paraId="30CEDDBB" w14:textId="265E452F" w:rsidR="0036789A" w:rsidRDefault="00AD39BD" w:rsidP="0036789A">
      <w:pPr>
        <w:rPr>
          <w:rFonts w:ascii="Arial" w:hAnsi="Arial" w:cs="Arial"/>
          <w:sz w:val="18"/>
          <w:szCs w:val="18"/>
        </w:rPr>
      </w:pPr>
      <w:r w:rsidRPr="00144D5B">
        <w:rPr>
          <w:rFonts w:ascii="Arial" w:hAnsi="Arial" w:cs="Arial"/>
          <w:noProof/>
          <w:sz w:val="18"/>
          <w:szCs w:val="18"/>
        </w:rPr>
        <w:drawing>
          <wp:inline distT="0" distB="0" distL="0" distR="0" wp14:anchorId="0990D9E5" wp14:editId="76CDB7A0">
            <wp:extent cx="6480810" cy="3792775"/>
            <wp:effectExtent l="0" t="0" r="0" b="508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8007"/>
                    <a:stretch/>
                  </pic:blipFill>
                  <pic:spPr bwMode="auto">
                    <a:xfrm>
                      <a:off x="0" y="0"/>
                      <a:ext cx="6480810" cy="379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9E88E6" w14:textId="77777777" w:rsidR="003333E8" w:rsidRDefault="003333E8" w:rsidP="0036789A">
      <w:pPr>
        <w:rPr>
          <w:rFonts w:ascii="Arial" w:hAnsi="Arial" w:cs="Arial"/>
          <w:sz w:val="18"/>
          <w:szCs w:val="18"/>
        </w:rPr>
      </w:pPr>
    </w:p>
    <w:p w14:paraId="0B1D1692" w14:textId="77777777" w:rsidR="0036789A" w:rsidRDefault="0036789A" w:rsidP="0036789A">
      <w:pPr>
        <w:rPr>
          <w:rFonts w:ascii="Arial" w:hAnsi="Arial" w:cs="Arial"/>
          <w:sz w:val="18"/>
          <w:szCs w:val="18"/>
        </w:rPr>
      </w:pPr>
    </w:p>
    <w:p w14:paraId="0F1301EB" w14:textId="1BD6D0FD" w:rsidR="003333E8" w:rsidRPr="003333E8" w:rsidRDefault="0036789A" w:rsidP="003333E8">
      <w:pPr>
        <w:jc w:val="both"/>
        <w:rPr>
          <w:rFonts w:ascii="Arial" w:hAnsi="Arial" w:cs="Arial"/>
        </w:rPr>
      </w:pPr>
      <w:r w:rsidRPr="00A3667D">
        <w:rPr>
          <w:rFonts w:ascii="Arial" w:hAnsi="Arial" w:cs="Arial"/>
          <w:b/>
        </w:rPr>
        <w:t>(</w:t>
      </w:r>
      <w:r>
        <w:rPr>
          <w:rFonts w:ascii="Arial" w:hAnsi="Arial" w:cs="Arial"/>
          <w:b/>
        </w:rPr>
        <w:t>b</w:t>
      </w:r>
      <w:r w:rsidRPr="00A3667D">
        <w:rPr>
          <w:rFonts w:ascii="Arial" w:hAnsi="Arial" w:cs="Arial"/>
          <w:b/>
        </w:rPr>
        <w:t>)</w:t>
      </w:r>
      <w:r>
        <w:rPr>
          <w:rFonts w:ascii="Arial" w:hAnsi="Arial" w:cs="Arial"/>
        </w:rPr>
        <w:t xml:space="preserve"> </w:t>
      </w:r>
      <w:r w:rsidRPr="006E0B07">
        <w:rPr>
          <w:rFonts w:ascii="Arial" w:hAnsi="Arial" w:cs="Arial"/>
        </w:rPr>
        <w:t xml:space="preserve">Correlation </w:t>
      </w:r>
      <w:r>
        <w:rPr>
          <w:rFonts w:ascii="Arial" w:hAnsi="Arial" w:cs="Arial"/>
        </w:rPr>
        <w:t xml:space="preserve">scatterplot </w:t>
      </w:r>
      <w:r w:rsidRPr="006E0B07">
        <w:rPr>
          <w:rFonts w:ascii="Arial" w:hAnsi="Arial" w:cs="Arial"/>
        </w:rPr>
        <w:t xml:space="preserve">between </w:t>
      </w:r>
      <w:r>
        <w:rPr>
          <w:rFonts w:ascii="Arial" w:hAnsi="Arial" w:cs="Arial"/>
        </w:rPr>
        <w:t>plume distance from tip</w:t>
      </w:r>
      <w:r w:rsidRPr="006E0B07">
        <w:rPr>
          <w:rFonts w:ascii="Arial" w:hAnsi="Arial" w:cs="Arial"/>
        </w:rPr>
        <w:t>, fenestrated screw design and ce</w:t>
      </w:r>
      <w:r>
        <w:rPr>
          <w:rFonts w:ascii="Arial" w:hAnsi="Arial" w:cs="Arial"/>
        </w:rPr>
        <w:t xml:space="preserve">ment type with </w:t>
      </w:r>
      <w:r w:rsidR="00134B0B">
        <w:rPr>
          <w:rFonts w:ascii="Arial" w:hAnsi="Arial" w:cs="Arial"/>
        </w:rPr>
        <w:t>pull-out</w:t>
      </w:r>
      <w:r>
        <w:rPr>
          <w:rFonts w:ascii="Arial" w:hAnsi="Arial" w:cs="Arial"/>
        </w:rPr>
        <w:t xml:space="preserve"> strength (</w:t>
      </w:r>
      <w:r w:rsidR="00D56E88">
        <w:rPr>
          <w:rFonts w:ascii="Arial" w:hAnsi="Arial" w:cs="Arial"/>
        </w:rPr>
        <w:t>c</w:t>
      </w:r>
      <w:r>
        <w:rPr>
          <w:rFonts w:ascii="Arial" w:hAnsi="Arial" w:cs="Arial"/>
        </w:rPr>
        <w:t xml:space="preserve">oefficient = 0.126, </w:t>
      </w:r>
      <w:r w:rsidR="00D56E88" w:rsidRPr="00D56E88">
        <w:rPr>
          <w:rFonts w:ascii="Arial" w:hAnsi="Arial" w:cs="Arial"/>
          <w:i/>
        </w:rPr>
        <w:t>P</w:t>
      </w:r>
      <w:r w:rsidR="00D56E88">
        <w:rPr>
          <w:rFonts w:ascii="Arial" w:hAnsi="Arial" w:cs="Arial"/>
        </w:rPr>
        <w:t xml:space="preserve"> = 0.</w:t>
      </w:r>
      <w:r>
        <w:rPr>
          <w:rFonts w:ascii="Arial" w:hAnsi="Arial" w:cs="Arial"/>
        </w:rPr>
        <w:t xml:space="preserve">465).  </w:t>
      </w:r>
    </w:p>
    <w:p w14:paraId="1B911E75" w14:textId="27F586C1" w:rsidR="0036789A" w:rsidRDefault="00AD39BD" w:rsidP="0036789A">
      <w:pPr>
        <w:rPr>
          <w:rFonts w:ascii="Arial" w:hAnsi="Arial" w:cs="Arial"/>
          <w:sz w:val="18"/>
          <w:szCs w:val="18"/>
        </w:rPr>
      </w:pPr>
      <w:r w:rsidRPr="00144D5B">
        <w:rPr>
          <w:rFonts w:ascii="Arial" w:hAnsi="Arial" w:cs="Arial"/>
          <w:noProof/>
          <w:sz w:val="18"/>
          <w:szCs w:val="18"/>
        </w:rPr>
        <w:drawing>
          <wp:inline distT="0" distB="0" distL="0" distR="0" wp14:anchorId="113F6412" wp14:editId="3D6A15BB">
            <wp:extent cx="6480810" cy="3817994"/>
            <wp:effectExtent l="0" t="0" r="0" b="508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17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32574" w14:textId="2700ABA2" w:rsidR="003333E8" w:rsidRDefault="003333E8" w:rsidP="0036789A">
      <w:pPr>
        <w:rPr>
          <w:rFonts w:ascii="Arial" w:hAnsi="Arial" w:cs="Arial"/>
          <w:sz w:val="18"/>
          <w:szCs w:val="18"/>
        </w:rPr>
      </w:pPr>
    </w:p>
    <w:p w14:paraId="5FC52D2F" w14:textId="77777777" w:rsidR="003333E8" w:rsidRDefault="003333E8" w:rsidP="0036789A">
      <w:pPr>
        <w:rPr>
          <w:rFonts w:ascii="Arial" w:hAnsi="Arial" w:cs="Arial"/>
          <w:sz w:val="18"/>
          <w:szCs w:val="18"/>
        </w:rPr>
      </w:pPr>
    </w:p>
    <w:p w14:paraId="294A2A13" w14:textId="07CC51AA" w:rsidR="0036789A" w:rsidRPr="00867F21" w:rsidRDefault="0036789A" w:rsidP="00A910CD">
      <w:pPr>
        <w:jc w:val="both"/>
        <w:rPr>
          <w:rFonts w:ascii="Arial" w:hAnsi="Arial" w:cs="Arial"/>
        </w:rPr>
      </w:pPr>
      <w:r w:rsidRPr="00A3667D">
        <w:rPr>
          <w:rFonts w:ascii="Arial" w:hAnsi="Arial" w:cs="Arial"/>
          <w:b/>
        </w:rPr>
        <w:lastRenderedPageBreak/>
        <w:t>(</w:t>
      </w:r>
      <w:r>
        <w:rPr>
          <w:rFonts w:ascii="Arial" w:hAnsi="Arial" w:cs="Arial"/>
          <w:b/>
        </w:rPr>
        <w:t>c</w:t>
      </w:r>
      <w:r w:rsidRPr="00A3667D">
        <w:rPr>
          <w:rFonts w:ascii="Arial" w:hAnsi="Arial" w:cs="Arial"/>
          <w:b/>
        </w:rPr>
        <w:t>)</w:t>
      </w:r>
      <w:r>
        <w:rPr>
          <w:rFonts w:ascii="Arial" w:hAnsi="Arial" w:cs="Arial"/>
        </w:rPr>
        <w:t xml:space="preserve"> </w:t>
      </w:r>
      <w:r w:rsidRPr="006E0B07">
        <w:rPr>
          <w:rFonts w:ascii="Arial" w:hAnsi="Arial" w:cs="Arial"/>
        </w:rPr>
        <w:t xml:space="preserve">Correlation </w:t>
      </w:r>
      <w:r>
        <w:rPr>
          <w:rFonts w:ascii="Arial" w:hAnsi="Arial" w:cs="Arial"/>
        </w:rPr>
        <w:t xml:space="preserve">scatterplot </w:t>
      </w:r>
      <w:r w:rsidRPr="006E0B07">
        <w:rPr>
          <w:rFonts w:ascii="Arial" w:hAnsi="Arial" w:cs="Arial"/>
        </w:rPr>
        <w:t xml:space="preserve">between </w:t>
      </w:r>
      <w:r>
        <w:rPr>
          <w:rFonts w:ascii="Arial" w:hAnsi="Arial" w:cs="Arial"/>
        </w:rPr>
        <w:t>plume distance from head</w:t>
      </w:r>
      <w:r w:rsidRPr="006E0B07">
        <w:rPr>
          <w:rFonts w:ascii="Arial" w:hAnsi="Arial" w:cs="Arial"/>
        </w:rPr>
        <w:t xml:space="preserve">, fenestrated screw design and cement type with </w:t>
      </w:r>
      <w:r w:rsidR="00134B0B">
        <w:rPr>
          <w:rFonts w:ascii="Arial" w:hAnsi="Arial" w:cs="Arial"/>
        </w:rPr>
        <w:t>pull-out</w:t>
      </w:r>
      <w:r w:rsidRPr="006E0B07">
        <w:rPr>
          <w:rFonts w:ascii="Arial" w:hAnsi="Arial" w:cs="Arial"/>
        </w:rPr>
        <w:t xml:space="preserve"> strength</w:t>
      </w:r>
      <w:r>
        <w:rPr>
          <w:rFonts w:ascii="Arial" w:hAnsi="Arial" w:cs="Arial"/>
        </w:rPr>
        <w:t xml:space="preserve"> (</w:t>
      </w:r>
      <w:r w:rsidR="00D56E88">
        <w:rPr>
          <w:rFonts w:ascii="Arial" w:hAnsi="Arial" w:cs="Arial"/>
        </w:rPr>
        <w:t>c</w:t>
      </w:r>
      <w:r>
        <w:rPr>
          <w:rFonts w:ascii="Arial" w:hAnsi="Arial" w:cs="Arial"/>
        </w:rPr>
        <w:t xml:space="preserve">oefficient = 0.110, </w:t>
      </w:r>
      <w:r w:rsidR="00D56E88" w:rsidRPr="00D56E88">
        <w:rPr>
          <w:rFonts w:ascii="Arial" w:hAnsi="Arial" w:cs="Arial"/>
          <w:i/>
        </w:rPr>
        <w:t>P</w:t>
      </w:r>
      <w:r w:rsidR="00D56E8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=</w:t>
      </w:r>
      <w:r w:rsidR="00D56E8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0.522).  </w:t>
      </w:r>
    </w:p>
    <w:p w14:paraId="1D3CDDE4" w14:textId="77777777" w:rsidR="0036789A" w:rsidRDefault="0036789A" w:rsidP="00A910CD">
      <w:pPr>
        <w:jc w:val="both"/>
        <w:rPr>
          <w:rFonts w:ascii="Arial" w:hAnsi="Arial" w:cs="Arial"/>
          <w:sz w:val="18"/>
          <w:szCs w:val="18"/>
        </w:rPr>
      </w:pPr>
    </w:p>
    <w:p w14:paraId="0EB18856" w14:textId="2C33DA19" w:rsidR="00564112" w:rsidRDefault="00AD39BD" w:rsidP="0036789A">
      <w:pPr>
        <w:rPr>
          <w:rFonts w:ascii="Arial" w:hAnsi="Arial" w:cs="Arial"/>
        </w:rPr>
      </w:pPr>
      <w:r w:rsidRPr="00144D5B">
        <w:rPr>
          <w:rFonts w:ascii="Arial" w:hAnsi="Arial" w:cs="Arial"/>
          <w:noProof/>
        </w:rPr>
        <w:drawing>
          <wp:inline distT="0" distB="0" distL="0" distR="0" wp14:anchorId="5C42C23A" wp14:editId="451F5691">
            <wp:extent cx="6480810" cy="3811981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11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A8CD2" w14:textId="62A3D571" w:rsidR="00F26739" w:rsidRDefault="00F26739" w:rsidP="0036789A">
      <w:pPr>
        <w:rPr>
          <w:rFonts w:ascii="Arial" w:hAnsi="Arial" w:cs="Arial"/>
        </w:rPr>
      </w:pPr>
    </w:p>
    <w:p w14:paraId="4A78DD8A" w14:textId="77777777" w:rsidR="009403AF" w:rsidRDefault="009403A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347F6B63" w14:textId="27E7591B" w:rsidR="00F26739" w:rsidRPr="00D56E88" w:rsidRDefault="00D56E88" w:rsidP="00A910CD">
      <w:pPr>
        <w:jc w:val="both"/>
        <w:rPr>
          <w:rFonts w:ascii="Arial" w:hAnsi="Arial" w:cs="Arial"/>
          <w:bCs/>
        </w:rPr>
      </w:pPr>
      <w:r w:rsidRPr="00D56E88">
        <w:rPr>
          <w:rFonts w:ascii="Arial" w:hAnsi="Arial" w:cs="Arial"/>
          <w:b/>
        </w:rPr>
        <w:lastRenderedPageBreak/>
        <w:t>Supplemental Figure 3</w:t>
      </w:r>
      <w:r w:rsidR="00F26739" w:rsidRPr="00D56E88">
        <w:rPr>
          <w:rFonts w:ascii="Arial" w:hAnsi="Arial" w:cs="Arial"/>
          <w:bCs/>
        </w:rPr>
        <w:t xml:space="preserve">. Vertebral tests of correlation between plume geometry and </w:t>
      </w:r>
      <w:r w:rsidR="00134B0B" w:rsidRPr="00D56E88">
        <w:rPr>
          <w:rFonts w:ascii="Arial" w:hAnsi="Arial" w:cs="Arial"/>
          <w:bCs/>
        </w:rPr>
        <w:t>pull-out</w:t>
      </w:r>
      <w:r w:rsidR="00F26739" w:rsidRPr="00D56E88">
        <w:rPr>
          <w:rFonts w:ascii="Arial" w:hAnsi="Arial" w:cs="Arial"/>
          <w:bCs/>
        </w:rPr>
        <w:t xml:space="preserve"> strength</w:t>
      </w:r>
      <w:r w:rsidR="00BC75AF" w:rsidRPr="00D56E88">
        <w:rPr>
          <w:rFonts w:ascii="Arial" w:hAnsi="Arial" w:cs="Arial"/>
          <w:bCs/>
        </w:rPr>
        <w:t xml:space="preserve"> (</w:t>
      </w:r>
      <w:r>
        <w:rPr>
          <w:rFonts w:ascii="Arial" w:hAnsi="Arial" w:cs="Arial"/>
          <w:bCs/>
        </w:rPr>
        <w:t>n</w:t>
      </w:r>
      <w:r w:rsidR="00BC75AF" w:rsidRPr="00D56E88">
        <w:rPr>
          <w:rFonts w:ascii="Arial" w:hAnsi="Arial" w:cs="Arial"/>
          <w:bCs/>
        </w:rPr>
        <w:t>onsignificant variables)</w:t>
      </w:r>
      <w:r>
        <w:rPr>
          <w:rFonts w:ascii="Arial" w:hAnsi="Arial" w:cs="Arial"/>
          <w:bCs/>
        </w:rPr>
        <w:t>.</w:t>
      </w:r>
      <w:r w:rsidR="00341BB2" w:rsidRPr="00D56E88">
        <w:rPr>
          <w:rFonts w:ascii="Arial" w:hAnsi="Arial" w:cs="Arial"/>
          <w:bCs/>
        </w:rPr>
        <w:t xml:space="preserve"> </w:t>
      </w:r>
    </w:p>
    <w:p w14:paraId="54669AE6" w14:textId="77777777" w:rsidR="009C1DE2" w:rsidRPr="00695CDE" w:rsidRDefault="009C1DE2" w:rsidP="00A910CD">
      <w:pPr>
        <w:jc w:val="both"/>
        <w:rPr>
          <w:rFonts w:ascii="Arial" w:hAnsi="Arial" w:cs="Arial"/>
        </w:rPr>
      </w:pPr>
    </w:p>
    <w:p w14:paraId="6F142303" w14:textId="0CC46230" w:rsidR="009C1DE2" w:rsidRPr="003333E8" w:rsidRDefault="009C1DE2" w:rsidP="00CD0D0D">
      <w:pPr>
        <w:rPr>
          <w:rFonts w:ascii="Arial" w:hAnsi="Arial" w:cs="Arial"/>
        </w:rPr>
      </w:pPr>
      <w:r w:rsidRPr="009853C3">
        <w:rPr>
          <w:rFonts w:ascii="Arial" w:hAnsi="Arial" w:cs="Arial"/>
          <w:b/>
        </w:rPr>
        <w:t>(a)</w:t>
      </w:r>
      <w:r w:rsidRPr="009853C3">
        <w:rPr>
          <w:rFonts w:ascii="Arial" w:hAnsi="Arial" w:cs="Arial"/>
        </w:rPr>
        <w:t xml:space="preserve"> Correlation</w:t>
      </w:r>
      <w:r w:rsidRPr="00695CDE">
        <w:rPr>
          <w:rFonts w:ascii="Arial" w:hAnsi="Arial" w:cs="Arial"/>
        </w:rPr>
        <w:t xml:space="preserve"> between lateral plume diameter</w:t>
      </w:r>
      <w:r>
        <w:rPr>
          <w:rFonts w:ascii="Arial" w:hAnsi="Arial" w:cs="Arial"/>
        </w:rPr>
        <w:t xml:space="preserve"> and </w:t>
      </w:r>
      <w:r w:rsidR="00134B0B">
        <w:rPr>
          <w:rFonts w:ascii="Arial" w:hAnsi="Arial" w:cs="Arial"/>
        </w:rPr>
        <w:t>pull-out</w:t>
      </w:r>
      <w:r>
        <w:rPr>
          <w:rFonts w:ascii="Arial" w:hAnsi="Arial" w:cs="Arial"/>
        </w:rPr>
        <w:t xml:space="preserve"> strength (</w:t>
      </w:r>
      <w:r w:rsidR="00D56E88">
        <w:rPr>
          <w:rFonts w:ascii="Arial" w:hAnsi="Arial" w:cs="Arial"/>
        </w:rPr>
        <w:t>c</w:t>
      </w:r>
      <w:r>
        <w:rPr>
          <w:rFonts w:ascii="Arial" w:hAnsi="Arial" w:cs="Arial"/>
        </w:rPr>
        <w:t>oefficient</w:t>
      </w:r>
      <w:r w:rsidR="00D56E8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=</w:t>
      </w:r>
      <w:r w:rsidR="00D56E8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-0.</w:t>
      </w:r>
      <w:r w:rsidR="0003678E">
        <w:rPr>
          <w:rFonts w:ascii="Arial" w:hAnsi="Arial" w:cs="Arial"/>
        </w:rPr>
        <w:t>169</w:t>
      </w:r>
      <w:r>
        <w:rPr>
          <w:rFonts w:ascii="Arial" w:hAnsi="Arial" w:cs="Arial"/>
        </w:rPr>
        <w:t xml:space="preserve">, </w:t>
      </w:r>
      <w:r w:rsidR="00D56E88" w:rsidRPr="00D56E88">
        <w:rPr>
          <w:rFonts w:ascii="Arial" w:hAnsi="Arial" w:cs="Arial"/>
          <w:i/>
        </w:rPr>
        <w:t>P</w:t>
      </w:r>
      <w:r w:rsidR="00D56E88">
        <w:rPr>
          <w:rFonts w:ascii="Arial" w:hAnsi="Arial" w:cs="Arial"/>
        </w:rPr>
        <w:t xml:space="preserve"> = 0.</w:t>
      </w:r>
      <w:r w:rsidR="0003678E">
        <w:rPr>
          <w:rFonts w:ascii="Arial" w:hAnsi="Arial" w:cs="Arial"/>
        </w:rPr>
        <w:t>323</w:t>
      </w:r>
      <w:r>
        <w:rPr>
          <w:rFonts w:ascii="Arial" w:hAnsi="Arial" w:cs="Arial"/>
        </w:rPr>
        <w:t>)</w:t>
      </w:r>
      <w:r w:rsidR="00D56E88">
        <w:rPr>
          <w:rFonts w:ascii="Arial" w:hAnsi="Arial" w:cs="Arial"/>
        </w:rPr>
        <w:t>.</w:t>
      </w:r>
      <w:r w:rsidRPr="00695CDE">
        <w:rPr>
          <w:rFonts w:ascii="Arial" w:hAnsi="Arial" w:cs="Arial"/>
        </w:rPr>
        <w:t xml:space="preserve"> </w:t>
      </w:r>
    </w:p>
    <w:p w14:paraId="72901635" w14:textId="1F30764C" w:rsidR="009C1DE2" w:rsidRDefault="00AD39BD" w:rsidP="003333E8">
      <w:pPr>
        <w:rPr>
          <w:rFonts w:ascii="Arial" w:hAnsi="Arial" w:cs="Arial"/>
          <w:sz w:val="18"/>
          <w:szCs w:val="18"/>
        </w:rPr>
      </w:pPr>
      <w:r w:rsidRPr="00D62A8F">
        <w:rPr>
          <w:rFonts w:ascii="Arial" w:hAnsi="Arial" w:cs="Arial"/>
          <w:noProof/>
          <w:sz w:val="18"/>
          <w:szCs w:val="18"/>
        </w:rPr>
        <w:drawing>
          <wp:inline distT="0" distB="0" distL="0" distR="0" wp14:anchorId="097B25B8" wp14:editId="21370067">
            <wp:extent cx="6480810" cy="382474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2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5DB1D" w14:textId="77777777" w:rsidR="00622C5B" w:rsidRPr="000F1393" w:rsidRDefault="00622C5B" w:rsidP="00622C5B">
      <w:pPr>
        <w:rPr>
          <w:rFonts w:ascii="Arial" w:hAnsi="Arial" w:cs="Arial"/>
        </w:rPr>
      </w:pPr>
    </w:p>
    <w:p w14:paraId="58A3AFFD" w14:textId="7DC336C5" w:rsidR="00622C5B" w:rsidRPr="000F1393" w:rsidRDefault="00622C5B" w:rsidP="00CD0D0D">
      <w:pPr>
        <w:rPr>
          <w:rFonts w:ascii="Arial" w:hAnsi="Arial" w:cs="Arial"/>
        </w:rPr>
      </w:pPr>
      <w:r w:rsidRPr="000F1393">
        <w:rPr>
          <w:rFonts w:ascii="Arial" w:hAnsi="Arial" w:cs="Arial"/>
          <w:b/>
        </w:rPr>
        <w:t>(</w:t>
      </w:r>
      <w:r>
        <w:rPr>
          <w:rFonts w:ascii="Arial" w:hAnsi="Arial" w:cs="Arial"/>
          <w:b/>
        </w:rPr>
        <w:t>b</w:t>
      </w:r>
      <w:r w:rsidRPr="000F1393">
        <w:rPr>
          <w:rFonts w:ascii="Arial" w:hAnsi="Arial" w:cs="Arial"/>
          <w:b/>
        </w:rPr>
        <w:t>)</w:t>
      </w:r>
      <w:r w:rsidRPr="000F1393">
        <w:rPr>
          <w:rFonts w:ascii="Arial" w:hAnsi="Arial" w:cs="Arial"/>
        </w:rPr>
        <w:t xml:space="preserve"> Correlation between plume distance from head and </w:t>
      </w:r>
      <w:r w:rsidR="00134B0B">
        <w:rPr>
          <w:rFonts w:ascii="Arial" w:hAnsi="Arial" w:cs="Arial"/>
        </w:rPr>
        <w:t>pull-out</w:t>
      </w:r>
      <w:r w:rsidRPr="000F1393">
        <w:rPr>
          <w:rFonts w:ascii="Arial" w:hAnsi="Arial" w:cs="Arial"/>
        </w:rPr>
        <w:t xml:space="preserve"> strength (</w:t>
      </w:r>
      <w:r w:rsidR="008C3FAD">
        <w:rPr>
          <w:rFonts w:ascii="Arial" w:hAnsi="Arial" w:cs="Arial"/>
        </w:rPr>
        <w:t>c</w:t>
      </w:r>
      <w:r w:rsidRPr="000F1393">
        <w:rPr>
          <w:rFonts w:ascii="Arial" w:hAnsi="Arial" w:cs="Arial"/>
        </w:rPr>
        <w:t>oefficient</w:t>
      </w:r>
      <w:r w:rsidR="00D56E88">
        <w:rPr>
          <w:rFonts w:ascii="Arial" w:hAnsi="Arial" w:cs="Arial"/>
        </w:rPr>
        <w:t xml:space="preserve"> </w:t>
      </w:r>
      <w:r w:rsidRPr="000F1393">
        <w:rPr>
          <w:rFonts w:ascii="Arial" w:hAnsi="Arial" w:cs="Arial"/>
        </w:rPr>
        <w:t>=</w:t>
      </w:r>
      <w:r w:rsidR="00D56E88">
        <w:rPr>
          <w:rFonts w:ascii="Arial" w:hAnsi="Arial" w:cs="Arial"/>
        </w:rPr>
        <w:t xml:space="preserve"> </w:t>
      </w:r>
      <w:r w:rsidRPr="000F1393">
        <w:rPr>
          <w:rFonts w:ascii="Arial" w:hAnsi="Arial" w:cs="Arial"/>
        </w:rPr>
        <w:t xml:space="preserve">0.184, </w:t>
      </w:r>
      <w:r w:rsidR="00D56E88" w:rsidRPr="00D56E88">
        <w:rPr>
          <w:rFonts w:ascii="Arial" w:hAnsi="Arial" w:cs="Arial"/>
          <w:i/>
        </w:rPr>
        <w:t>P</w:t>
      </w:r>
      <w:r w:rsidR="00D56E88">
        <w:rPr>
          <w:rFonts w:ascii="Arial" w:hAnsi="Arial" w:cs="Arial"/>
        </w:rPr>
        <w:t xml:space="preserve"> = 0.</w:t>
      </w:r>
      <w:r>
        <w:rPr>
          <w:rFonts w:ascii="Arial" w:hAnsi="Arial" w:cs="Arial"/>
        </w:rPr>
        <w:t>283</w:t>
      </w:r>
      <w:r w:rsidRPr="000F1393">
        <w:rPr>
          <w:rFonts w:ascii="Arial" w:hAnsi="Arial" w:cs="Arial"/>
        </w:rPr>
        <w:t>)</w:t>
      </w:r>
      <w:r w:rsidR="00D56E88">
        <w:rPr>
          <w:rFonts w:ascii="Arial" w:hAnsi="Arial" w:cs="Arial"/>
        </w:rPr>
        <w:t>.</w:t>
      </w:r>
    </w:p>
    <w:p w14:paraId="1AA36F8E" w14:textId="08B191BB" w:rsidR="00622C5B" w:rsidRDefault="00AA0478" w:rsidP="00622C5B">
      <w:pPr>
        <w:rPr>
          <w:rFonts w:ascii="Arial" w:hAnsi="Arial" w:cs="Arial"/>
          <w:sz w:val="18"/>
          <w:szCs w:val="18"/>
        </w:rPr>
      </w:pPr>
      <w:r w:rsidRPr="00AA0478">
        <w:rPr>
          <w:noProof/>
        </w:rPr>
        <w:t xml:space="preserve"> </w:t>
      </w:r>
      <w:r w:rsidR="00AD39BD" w:rsidRPr="00D62A8F">
        <w:rPr>
          <w:noProof/>
        </w:rPr>
        <w:drawing>
          <wp:inline distT="0" distB="0" distL="0" distR="0" wp14:anchorId="35CC0F8B" wp14:editId="707D0EE6">
            <wp:extent cx="6474229" cy="3820856"/>
            <wp:effectExtent l="0" t="0" r="3175" b="190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99408" cy="383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B4A9E" w14:textId="77777777" w:rsidR="00622C5B" w:rsidRDefault="00622C5B" w:rsidP="00622C5B">
      <w:pPr>
        <w:rPr>
          <w:rFonts w:ascii="Arial" w:hAnsi="Arial" w:cs="Arial"/>
          <w:sz w:val="18"/>
          <w:szCs w:val="18"/>
        </w:rPr>
      </w:pPr>
    </w:p>
    <w:p w14:paraId="656A536E" w14:textId="77777777" w:rsidR="00622C5B" w:rsidRDefault="00622C5B" w:rsidP="00622C5B">
      <w:pPr>
        <w:rPr>
          <w:rFonts w:ascii="Arial" w:hAnsi="Arial" w:cs="Arial"/>
          <w:sz w:val="18"/>
          <w:szCs w:val="18"/>
        </w:rPr>
      </w:pPr>
    </w:p>
    <w:p w14:paraId="3B0FA077" w14:textId="6FAC37D4" w:rsidR="00622C5B" w:rsidRPr="000F1393" w:rsidRDefault="00622C5B" w:rsidP="00CD0D0D">
      <w:pPr>
        <w:rPr>
          <w:rFonts w:ascii="Arial" w:hAnsi="Arial" w:cs="Arial"/>
        </w:rPr>
      </w:pPr>
      <w:r w:rsidRPr="000F1393">
        <w:rPr>
          <w:rFonts w:ascii="Arial" w:hAnsi="Arial" w:cs="Arial"/>
          <w:b/>
        </w:rPr>
        <w:lastRenderedPageBreak/>
        <w:t>(</w:t>
      </w:r>
      <w:r>
        <w:rPr>
          <w:rFonts w:ascii="Arial" w:hAnsi="Arial" w:cs="Arial"/>
          <w:b/>
        </w:rPr>
        <w:t>c</w:t>
      </w:r>
      <w:r w:rsidRPr="000F1393">
        <w:rPr>
          <w:rFonts w:ascii="Arial" w:hAnsi="Arial" w:cs="Arial"/>
          <w:b/>
        </w:rPr>
        <w:t>)</w:t>
      </w:r>
      <w:r w:rsidRPr="000F1393">
        <w:rPr>
          <w:rFonts w:ascii="Arial" w:hAnsi="Arial" w:cs="Arial"/>
        </w:rPr>
        <w:t xml:space="preserve"> Correlation between distance from tip to anterior cortex and </w:t>
      </w:r>
      <w:r w:rsidR="00134B0B">
        <w:rPr>
          <w:rFonts w:ascii="Arial" w:hAnsi="Arial" w:cs="Arial"/>
        </w:rPr>
        <w:t>pull-out</w:t>
      </w:r>
      <w:r w:rsidRPr="000F1393">
        <w:rPr>
          <w:rFonts w:ascii="Arial" w:hAnsi="Arial" w:cs="Arial"/>
        </w:rPr>
        <w:t xml:space="preserve"> (</w:t>
      </w:r>
      <w:r w:rsidR="008C3FAD">
        <w:rPr>
          <w:rFonts w:ascii="Arial" w:hAnsi="Arial" w:cs="Arial"/>
        </w:rPr>
        <w:t>c</w:t>
      </w:r>
      <w:r w:rsidRPr="000F1393">
        <w:rPr>
          <w:rFonts w:ascii="Arial" w:hAnsi="Arial" w:cs="Arial"/>
        </w:rPr>
        <w:t>oefficient</w:t>
      </w:r>
      <w:r w:rsidR="00D56E88">
        <w:rPr>
          <w:rFonts w:ascii="Arial" w:hAnsi="Arial" w:cs="Arial"/>
        </w:rPr>
        <w:t xml:space="preserve"> </w:t>
      </w:r>
      <w:r w:rsidRPr="000F1393">
        <w:rPr>
          <w:rFonts w:ascii="Arial" w:hAnsi="Arial" w:cs="Arial"/>
        </w:rPr>
        <w:t>=</w:t>
      </w:r>
      <w:r w:rsidR="00D56E88">
        <w:rPr>
          <w:rFonts w:ascii="Arial" w:hAnsi="Arial" w:cs="Arial"/>
        </w:rPr>
        <w:t xml:space="preserve"> </w:t>
      </w:r>
      <w:r w:rsidRPr="000F1393">
        <w:rPr>
          <w:rFonts w:ascii="Arial" w:hAnsi="Arial" w:cs="Arial"/>
        </w:rPr>
        <w:t xml:space="preserve">0.130, </w:t>
      </w:r>
      <w:r w:rsidR="00D56E88" w:rsidRPr="00D56E88">
        <w:rPr>
          <w:rFonts w:ascii="Arial" w:hAnsi="Arial" w:cs="Arial"/>
          <w:i/>
        </w:rPr>
        <w:t>P</w:t>
      </w:r>
      <w:r w:rsidR="00D56E88">
        <w:rPr>
          <w:rFonts w:ascii="Arial" w:hAnsi="Arial" w:cs="Arial"/>
        </w:rPr>
        <w:t xml:space="preserve"> = 0.</w:t>
      </w:r>
      <w:r w:rsidRPr="000F1393">
        <w:rPr>
          <w:rFonts w:ascii="Arial" w:hAnsi="Arial" w:cs="Arial"/>
        </w:rPr>
        <w:t>449)</w:t>
      </w:r>
      <w:r w:rsidR="00D56E88">
        <w:rPr>
          <w:rFonts w:ascii="Arial" w:hAnsi="Arial" w:cs="Arial"/>
        </w:rPr>
        <w:t>.</w:t>
      </w:r>
      <w:r w:rsidRPr="000F1393">
        <w:rPr>
          <w:rFonts w:ascii="Arial" w:hAnsi="Arial" w:cs="Arial"/>
        </w:rPr>
        <w:t xml:space="preserve"> </w:t>
      </w:r>
    </w:p>
    <w:p w14:paraId="618BD895" w14:textId="149B94E9" w:rsidR="00622C5B" w:rsidRDefault="00AD39BD" w:rsidP="00622C5B">
      <w:pPr>
        <w:rPr>
          <w:rFonts w:ascii="Arial" w:hAnsi="Arial" w:cs="Arial"/>
          <w:sz w:val="18"/>
          <w:szCs w:val="18"/>
        </w:rPr>
      </w:pPr>
      <w:r w:rsidRPr="00D62A8F">
        <w:rPr>
          <w:rFonts w:ascii="Arial" w:hAnsi="Arial" w:cs="Arial"/>
          <w:noProof/>
          <w:sz w:val="18"/>
          <w:szCs w:val="18"/>
        </w:rPr>
        <w:drawing>
          <wp:inline distT="0" distB="0" distL="0" distR="0" wp14:anchorId="60531D10" wp14:editId="2FAC73CE">
            <wp:extent cx="6480810" cy="3824781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24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0C6C9" w14:textId="77777777" w:rsidR="00622C5B" w:rsidRDefault="00622C5B" w:rsidP="00622C5B">
      <w:pPr>
        <w:rPr>
          <w:rFonts w:ascii="Arial" w:hAnsi="Arial" w:cs="Arial"/>
          <w:sz w:val="18"/>
          <w:szCs w:val="18"/>
        </w:rPr>
      </w:pPr>
    </w:p>
    <w:p w14:paraId="7F072F11" w14:textId="77777777" w:rsidR="00622C5B" w:rsidRPr="000F1393" w:rsidRDefault="00622C5B" w:rsidP="00622C5B">
      <w:pPr>
        <w:rPr>
          <w:rFonts w:ascii="Arial" w:hAnsi="Arial" w:cs="Arial"/>
        </w:rPr>
      </w:pPr>
    </w:p>
    <w:p w14:paraId="57B27713" w14:textId="5A5A0E5F" w:rsidR="00622C5B" w:rsidRPr="003333E8" w:rsidRDefault="00622C5B" w:rsidP="00CD0D0D">
      <w:pPr>
        <w:rPr>
          <w:rFonts w:ascii="Arial" w:hAnsi="Arial" w:cs="Arial"/>
        </w:rPr>
      </w:pPr>
      <w:r w:rsidRPr="000F1393">
        <w:rPr>
          <w:rFonts w:ascii="Arial" w:hAnsi="Arial" w:cs="Arial"/>
          <w:b/>
        </w:rPr>
        <w:t>(</w:t>
      </w:r>
      <w:r>
        <w:rPr>
          <w:rFonts w:ascii="Arial" w:hAnsi="Arial" w:cs="Arial"/>
          <w:b/>
        </w:rPr>
        <w:t>d</w:t>
      </w:r>
      <w:r w:rsidRPr="000F1393">
        <w:rPr>
          <w:rFonts w:ascii="Arial" w:hAnsi="Arial" w:cs="Arial"/>
          <w:b/>
        </w:rPr>
        <w:t>)</w:t>
      </w:r>
      <w:r w:rsidRPr="000F1393">
        <w:rPr>
          <w:rFonts w:ascii="Arial" w:hAnsi="Arial" w:cs="Arial"/>
        </w:rPr>
        <w:t xml:space="preserve"> Correlation between distance from tip of screw to pedicle and </w:t>
      </w:r>
      <w:r w:rsidR="00134B0B">
        <w:rPr>
          <w:rFonts w:ascii="Arial" w:hAnsi="Arial" w:cs="Arial"/>
        </w:rPr>
        <w:t>pull-out</w:t>
      </w:r>
      <w:r w:rsidRPr="000F1393">
        <w:rPr>
          <w:rFonts w:ascii="Arial" w:hAnsi="Arial" w:cs="Arial"/>
        </w:rPr>
        <w:t xml:space="preserve"> strength (</w:t>
      </w:r>
      <w:r w:rsidR="008C3FAD">
        <w:rPr>
          <w:rFonts w:ascii="Arial" w:hAnsi="Arial" w:cs="Arial"/>
        </w:rPr>
        <w:t>c</w:t>
      </w:r>
      <w:r w:rsidRPr="000F1393">
        <w:rPr>
          <w:rFonts w:ascii="Arial" w:hAnsi="Arial" w:cs="Arial"/>
        </w:rPr>
        <w:t>oefficient</w:t>
      </w:r>
      <w:r w:rsidR="008C3FAD">
        <w:rPr>
          <w:rFonts w:ascii="Arial" w:hAnsi="Arial" w:cs="Arial"/>
        </w:rPr>
        <w:t xml:space="preserve"> </w:t>
      </w:r>
      <w:r w:rsidRPr="000F1393">
        <w:rPr>
          <w:rFonts w:ascii="Arial" w:hAnsi="Arial" w:cs="Arial"/>
        </w:rPr>
        <w:t>=</w:t>
      </w:r>
      <w:r w:rsidR="008C3FAD">
        <w:rPr>
          <w:rFonts w:ascii="Arial" w:hAnsi="Arial" w:cs="Arial"/>
        </w:rPr>
        <w:t xml:space="preserve"> </w:t>
      </w:r>
      <w:r w:rsidRPr="000F1393">
        <w:rPr>
          <w:rFonts w:ascii="Arial" w:hAnsi="Arial" w:cs="Arial"/>
        </w:rPr>
        <w:t xml:space="preserve">0.115, </w:t>
      </w:r>
      <w:r w:rsidR="008C3FAD" w:rsidRPr="00D56E88">
        <w:rPr>
          <w:rFonts w:ascii="Arial" w:hAnsi="Arial" w:cs="Arial"/>
          <w:i/>
        </w:rPr>
        <w:t>P</w:t>
      </w:r>
      <w:r w:rsidR="008C3FAD">
        <w:rPr>
          <w:rFonts w:ascii="Arial" w:hAnsi="Arial" w:cs="Arial"/>
        </w:rPr>
        <w:t xml:space="preserve"> = 0.</w:t>
      </w:r>
      <w:r w:rsidRPr="000F1393">
        <w:rPr>
          <w:rFonts w:ascii="Arial" w:hAnsi="Arial" w:cs="Arial"/>
        </w:rPr>
        <w:t>505)</w:t>
      </w:r>
      <w:r w:rsidR="00CD0D0D">
        <w:rPr>
          <w:rFonts w:ascii="Arial" w:hAnsi="Arial" w:cs="Arial"/>
        </w:rPr>
        <w:t>.</w:t>
      </w:r>
    </w:p>
    <w:p w14:paraId="748EEE1D" w14:textId="450B4CC8" w:rsidR="00622C5B" w:rsidRDefault="00AD39BD" w:rsidP="00622C5B">
      <w:pPr>
        <w:rPr>
          <w:rFonts w:ascii="Arial" w:hAnsi="Arial" w:cs="Arial"/>
          <w:sz w:val="18"/>
          <w:szCs w:val="18"/>
        </w:rPr>
      </w:pPr>
      <w:r w:rsidRPr="00D62A8F">
        <w:rPr>
          <w:rFonts w:ascii="Arial" w:hAnsi="Arial" w:cs="Arial"/>
          <w:noProof/>
          <w:sz w:val="18"/>
          <w:szCs w:val="18"/>
        </w:rPr>
        <w:drawing>
          <wp:inline distT="0" distB="0" distL="0" distR="0" wp14:anchorId="302069F0" wp14:editId="5D8D6654">
            <wp:extent cx="6480810" cy="3976257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976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6E32C" w14:textId="5ACFF490" w:rsidR="00622C5B" w:rsidRPr="00C25F0B" w:rsidRDefault="00622C5B" w:rsidP="009C1DE2">
      <w:pPr>
        <w:ind w:left="360"/>
        <w:rPr>
          <w:rFonts w:ascii="Arial" w:hAnsi="Arial" w:cs="Arial"/>
          <w:sz w:val="18"/>
          <w:szCs w:val="18"/>
        </w:rPr>
      </w:pPr>
    </w:p>
    <w:p w14:paraId="5459EEB8" w14:textId="701505D7" w:rsidR="00622C5B" w:rsidRDefault="000F636F" w:rsidP="00CD0D0D">
      <w:pPr>
        <w:rPr>
          <w:rFonts w:ascii="Arial" w:hAnsi="Arial" w:cs="Arial"/>
          <w:sz w:val="18"/>
          <w:szCs w:val="18"/>
        </w:rPr>
      </w:pPr>
      <w:r w:rsidRPr="00F63007">
        <w:rPr>
          <w:rFonts w:ascii="Arial" w:hAnsi="Arial" w:cs="Arial"/>
          <w:b/>
        </w:rPr>
        <w:lastRenderedPageBreak/>
        <w:t xml:space="preserve"> </w:t>
      </w:r>
      <w:r w:rsidR="00622C5B" w:rsidRPr="00F63007">
        <w:rPr>
          <w:rFonts w:ascii="Arial" w:hAnsi="Arial" w:cs="Arial"/>
          <w:b/>
        </w:rPr>
        <w:t>(</w:t>
      </w:r>
      <w:r w:rsidR="00C4729D">
        <w:rPr>
          <w:rFonts w:ascii="Arial" w:hAnsi="Arial" w:cs="Arial"/>
          <w:b/>
        </w:rPr>
        <w:t>e</w:t>
      </w:r>
      <w:r w:rsidR="00622C5B" w:rsidRPr="00F63007">
        <w:rPr>
          <w:rFonts w:ascii="Arial" w:hAnsi="Arial" w:cs="Arial"/>
          <w:b/>
        </w:rPr>
        <w:t>)</w:t>
      </w:r>
      <w:r w:rsidR="00622C5B" w:rsidRPr="00F63007">
        <w:rPr>
          <w:rFonts w:ascii="Arial" w:hAnsi="Arial" w:cs="Arial"/>
        </w:rPr>
        <w:t xml:space="preserve"> Correlation between body height and </w:t>
      </w:r>
      <w:r w:rsidR="00134B0B">
        <w:rPr>
          <w:rFonts w:ascii="Arial" w:hAnsi="Arial" w:cs="Arial"/>
        </w:rPr>
        <w:t>pull-out</w:t>
      </w:r>
      <w:r w:rsidR="00622C5B" w:rsidRPr="00F63007">
        <w:rPr>
          <w:rFonts w:ascii="Arial" w:hAnsi="Arial" w:cs="Arial"/>
        </w:rPr>
        <w:t xml:space="preserve"> strength (</w:t>
      </w:r>
      <w:r w:rsidR="008C3FAD">
        <w:rPr>
          <w:rFonts w:ascii="Arial" w:hAnsi="Arial" w:cs="Arial"/>
        </w:rPr>
        <w:t>c</w:t>
      </w:r>
      <w:r w:rsidR="00622C5B" w:rsidRPr="00F63007">
        <w:rPr>
          <w:rFonts w:ascii="Arial" w:hAnsi="Arial" w:cs="Arial"/>
        </w:rPr>
        <w:t>oefficient</w:t>
      </w:r>
      <w:r w:rsidR="008C3FAD">
        <w:rPr>
          <w:rFonts w:ascii="Arial" w:hAnsi="Arial" w:cs="Arial"/>
        </w:rPr>
        <w:t xml:space="preserve"> </w:t>
      </w:r>
      <w:r w:rsidR="00622C5B" w:rsidRPr="00F63007">
        <w:rPr>
          <w:rFonts w:ascii="Arial" w:hAnsi="Arial" w:cs="Arial"/>
        </w:rPr>
        <w:t>=</w:t>
      </w:r>
      <w:r w:rsidR="008C3FAD">
        <w:rPr>
          <w:rFonts w:ascii="Arial" w:hAnsi="Arial" w:cs="Arial"/>
        </w:rPr>
        <w:t xml:space="preserve"> </w:t>
      </w:r>
      <w:r w:rsidR="00622C5B" w:rsidRPr="00F63007">
        <w:rPr>
          <w:rFonts w:ascii="Arial" w:hAnsi="Arial" w:cs="Arial"/>
        </w:rPr>
        <w:t xml:space="preserve">0.310, </w:t>
      </w:r>
      <w:r w:rsidR="008C3FAD" w:rsidRPr="00D56E88">
        <w:rPr>
          <w:rFonts w:ascii="Arial" w:hAnsi="Arial" w:cs="Arial"/>
          <w:i/>
        </w:rPr>
        <w:t>P</w:t>
      </w:r>
      <w:r w:rsidR="008C3FAD">
        <w:rPr>
          <w:rFonts w:ascii="Arial" w:hAnsi="Arial" w:cs="Arial"/>
        </w:rPr>
        <w:t xml:space="preserve"> = 0.</w:t>
      </w:r>
      <w:r w:rsidR="00622C5B" w:rsidRPr="00F63007">
        <w:rPr>
          <w:rFonts w:ascii="Arial" w:hAnsi="Arial" w:cs="Arial"/>
        </w:rPr>
        <w:t>066)</w:t>
      </w:r>
      <w:r w:rsidR="00CD0D0D">
        <w:rPr>
          <w:rFonts w:ascii="Arial" w:hAnsi="Arial" w:cs="Arial"/>
        </w:rPr>
        <w:t>.</w:t>
      </w:r>
      <w:r w:rsidR="00865D56" w:rsidRPr="00865D56">
        <w:rPr>
          <w:noProof/>
        </w:rPr>
        <w:t xml:space="preserve"> </w:t>
      </w:r>
      <w:r w:rsidR="00AD39BD" w:rsidRPr="00D62A8F">
        <w:rPr>
          <w:noProof/>
        </w:rPr>
        <w:drawing>
          <wp:inline distT="0" distB="0" distL="0" distR="0" wp14:anchorId="6E2F2999" wp14:editId="028F0DA6">
            <wp:extent cx="6480810" cy="382500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2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7E6CE" w14:textId="630DD56E" w:rsidR="00622C5B" w:rsidRDefault="00622C5B" w:rsidP="00622C5B">
      <w:pPr>
        <w:rPr>
          <w:rFonts w:ascii="Arial" w:hAnsi="Arial" w:cs="Arial"/>
          <w:sz w:val="18"/>
          <w:szCs w:val="18"/>
        </w:rPr>
      </w:pPr>
    </w:p>
    <w:p w14:paraId="24C1C197" w14:textId="77777777" w:rsidR="003333E8" w:rsidRDefault="003333E8" w:rsidP="00622C5B">
      <w:pPr>
        <w:rPr>
          <w:rFonts w:ascii="Arial" w:hAnsi="Arial" w:cs="Arial"/>
          <w:sz w:val="18"/>
          <w:szCs w:val="18"/>
        </w:rPr>
      </w:pPr>
    </w:p>
    <w:p w14:paraId="2ACE3E22" w14:textId="718E0901" w:rsidR="00622C5B" w:rsidRDefault="000F636F" w:rsidP="00CD0D0D">
      <w:pPr>
        <w:rPr>
          <w:rFonts w:ascii="Arial" w:hAnsi="Arial" w:cs="Arial"/>
        </w:rPr>
      </w:pPr>
      <w:r w:rsidRPr="00606F62">
        <w:rPr>
          <w:rFonts w:ascii="Arial" w:hAnsi="Arial" w:cs="Arial"/>
          <w:b/>
        </w:rPr>
        <w:t xml:space="preserve"> </w:t>
      </w:r>
      <w:r w:rsidR="00622C5B" w:rsidRPr="00606F62">
        <w:rPr>
          <w:rFonts w:ascii="Arial" w:hAnsi="Arial" w:cs="Arial"/>
          <w:b/>
        </w:rPr>
        <w:t>(</w:t>
      </w:r>
      <w:r w:rsidR="00C4729D">
        <w:rPr>
          <w:rFonts w:ascii="Arial" w:hAnsi="Arial" w:cs="Arial"/>
          <w:b/>
        </w:rPr>
        <w:t>f</w:t>
      </w:r>
      <w:r w:rsidR="00622C5B" w:rsidRPr="00606F62">
        <w:rPr>
          <w:rFonts w:ascii="Arial" w:hAnsi="Arial" w:cs="Arial"/>
          <w:b/>
        </w:rPr>
        <w:t>)</w:t>
      </w:r>
      <w:r w:rsidR="00622C5B" w:rsidRPr="00606F62">
        <w:rPr>
          <w:rFonts w:ascii="Arial" w:hAnsi="Arial" w:cs="Arial"/>
        </w:rPr>
        <w:t xml:space="preserve"> Correlation</w:t>
      </w:r>
      <w:r w:rsidR="00622C5B" w:rsidRPr="000F1393">
        <w:rPr>
          <w:rFonts w:ascii="Arial" w:hAnsi="Arial" w:cs="Arial"/>
        </w:rPr>
        <w:t xml:space="preserve"> between </w:t>
      </w:r>
      <w:r w:rsidR="00622C5B">
        <w:rPr>
          <w:rFonts w:ascii="Arial" w:hAnsi="Arial" w:cs="Arial"/>
        </w:rPr>
        <w:t>bone density</w:t>
      </w:r>
      <w:r w:rsidR="00622C5B" w:rsidRPr="000F1393">
        <w:rPr>
          <w:rFonts w:ascii="Arial" w:hAnsi="Arial" w:cs="Arial"/>
        </w:rPr>
        <w:t xml:space="preserve"> and </w:t>
      </w:r>
      <w:r w:rsidR="00134B0B">
        <w:rPr>
          <w:rFonts w:ascii="Arial" w:hAnsi="Arial" w:cs="Arial"/>
        </w:rPr>
        <w:t>pull-out</w:t>
      </w:r>
      <w:r w:rsidR="00622C5B" w:rsidRPr="000F1393">
        <w:rPr>
          <w:rFonts w:ascii="Arial" w:hAnsi="Arial" w:cs="Arial"/>
        </w:rPr>
        <w:t xml:space="preserve"> strength (</w:t>
      </w:r>
      <w:r w:rsidR="008C3FAD">
        <w:rPr>
          <w:rFonts w:ascii="Arial" w:hAnsi="Arial" w:cs="Arial"/>
        </w:rPr>
        <w:t>c</w:t>
      </w:r>
      <w:r w:rsidR="00622C5B" w:rsidRPr="000F1393">
        <w:rPr>
          <w:rFonts w:ascii="Arial" w:hAnsi="Arial" w:cs="Arial"/>
        </w:rPr>
        <w:t>oefficient</w:t>
      </w:r>
      <w:r w:rsidR="008C3FAD">
        <w:rPr>
          <w:rFonts w:ascii="Arial" w:hAnsi="Arial" w:cs="Arial"/>
        </w:rPr>
        <w:t xml:space="preserve"> </w:t>
      </w:r>
      <w:r w:rsidR="00622C5B" w:rsidRPr="000F1393">
        <w:rPr>
          <w:rFonts w:ascii="Arial" w:hAnsi="Arial" w:cs="Arial"/>
        </w:rPr>
        <w:t>=</w:t>
      </w:r>
      <w:r w:rsidR="008C3FAD">
        <w:rPr>
          <w:rFonts w:ascii="Arial" w:hAnsi="Arial" w:cs="Arial"/>
        </w:rPr>
        <w:t xml:space="preserve"> </w:t>
      </w:r>
      <w:r w:rsidR="00622C5B" w:rsidRPr="000F1393">
        <w:rPr>
          <w:rFonts w:ascii="Arial" w:hAnsi="Arial" w:cs="Arial"/>
        </w:rPr>
        <w:t>0.</w:t>
      </w:r>
      <w:r w:rsidR="00622C5B">
        <w:rPr>
          <w:rFonts w:ascii="Arial" w:hAnsi="Arial" w:cs="Arial"/>
        </w:rPr>
        <w:t>021</w:t>
      </w:r>
      <w:r w:rsidR="00622C5B" w:rsidRPr="000F1393">
        <w:rPr>
          <w:rFonts w:ascii="Arial" w:hAnsi="Arial" w:cs="Arial"/>
        </w:rPr>
        <w:t xml:space="preserve">, </w:t>
      </w:r>
      <w:r w:rsidR="008C3FAD" w:rsidRPr="00D56E88">
        <w:rPr>
          <w:rFonts w:ascii="Arial" w:hAnsi="Arial" w:cs="Arial"/>
          <w:i/>
        </w:rPr>
        <w:t>P</w:t>
      </w:r>
      <w:r w:rsidR="008C3FAD">
        <w:rPr>
          <w:rFonts w:ascii="Arial" w:hAnsi="Arial" w:cs="Arial"/>
        </w:rPr>
        <w:t xml:space="preserve"> = 0.</w:t>
      </w:r>
      <w:r w:rsidR="00622C5B">
        <w:rPr>
          <w:rFonts w:ascii="Arial" w:hAnsi="Arial" w:cs="Arial"/>
        </w:rPr>
        <w:t>905</w:t>
      </w:r>
      <w:r w:rsidR="00622C5B" w:rsidRPr="000F1393">
        <w:rPr>
          <w:rFonts w:ascii="Arial" w:hAnsi="Arial" w:cs="Arial"/>
        </w:rPr>
        <w:t>)</w:t>
      </w:r>
      <w:r w:rsidR="00CD0D0D">
        <w:rPr>
          <w:rFonts w:ascii="Arial" w:hAnsi="Arial" w:cs="Arial"/>
        </w:rPr>
        <w:t>.</w:t>
      </w:r>
      <w:r w:rsidR="00865D56" w:rsidRPr="00865D56">
        <w:rPr>
          <w:noProof/>
        </w:rPr>
        <w:t xml:space="preserve"> </w:t>
      </w:r>
      <w:r w:rsidR="00AD39BD" w:rsidRPr="00D62A8F">
        <w:rPr>
          <w:noProof/>
        </w:rPr>
        <w:drawing>
          <wp:inline distT="0" distB="0" distL="0" distR="0" wp14:anchorId="73D5C313" wp14:editId="006AD689">
            <wp:extent cx="6480810" cy="3824386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4337C" w14:textId="70FC6DF6" w:rsidR="00B244A0" w:rsidRDefault="000F636F" w:rsidP="00CD0D0D">
      <w:pPr>
        <w:rPr>
          <w:rFonts w:ascii="Arial" w:hAnsi="Arial" w:cs="Arial"/>
        </w:rPr>
      </w:pPr>
      <w:r w:rsidRPr="00315F85">
        <w:rPr>
          <w:rFonts w:ascii="Arial" w:hAnsi="Arial" w:cs="Arial"/>
          <w:b/>
        </w:rPr>
        <w:lastRenderedPageBreak/>
        <w:t xml:space="preserve"> </w:t>
      </w:r>
      <w:r w:rsidR="00B244A0" w:rsidRPr="00315F85">
        <w:rPr>
          <w:rFonts w:ascii="Arial" w:hAnsi="Arial" w:cs="Arial"/>
          <w:b/>
        </w:rPr>
        <w:t>(g)</w:t>
      </w:r>
      <w:r w:rsidR="00B244A0" w:rsidRPr="00315F85">
        <w:rPr>
          <w:rFonts w:ascii="Arial" w:hAnsi="Arial" w:cs="Arial"/>
        </w:rPr>
        <w:t xml:space="preserve"> Correlation</w:t>
      </w:r>
      <w:r w:rsidR="00B244A0" w:rsidRPr="000F1393">
        <w:rPr>
          <w:rFonts w:ascii="Arial" w:hAnsi="Arial" w:cs="Arial"/>
        </w:rPr>
        <w:t xml:space="preserve"> between </w:t>
      </w:r>
      <w:r w:rsidR="00B244A0">
        <w:rPr>
          <w:rFonts w:ascii="Arial" w:hAnsi="Arial" w:cs="Arial"/>
        </w:rPr>
        <w:t>pedicle height</w:t>
      </w:r>
      <w:r w:rsidR="00B244A0" w:rsidRPr="000F1393">
        <w:rPr>
          <w:rFonts w:ascii="Arial" w:hAnsi="Arial" w:cs="Arial"/>
        </w:rPr>
        <w:t xml:space="preserve"> and </w:t>
      </w:r>
      <w:r w:rsidR="00134B0B">
        <w:rPr>
          <w:rFonts w:ascii="Arial" w:hAnsi="Arial" w:cs="Arial"/>
        </w:rPr>
        <w:t>pull-out</w:t>
      </w:r>
      <w:r w:rsidR="00B244A0" w:rsidRPr="000F1393">
        <w:rPr>
          <w:rFonts w:ascii="Arial" w:hAnsi="Arial" w:cs="Arial"/>
        </w:rPr>
        <w:t xml:space="preserve"> strength (</w:t>
      </w:r>
      <w:r w:rsidR="008C3FAD">
        <w:rPr>
          <w:rFonts w:ascii="Arial" w:hAnsi="Arial" w:cs="Arial"/>
        </w:rPr>
        <w:t>c</w:t>
      </w:r>
      <w:r w:rsidR="00B244A0" w:rsidRPr="000F1393">
        <w:rPr>
          <w:rFonts w:ascii="Arial" w:hAnsi="Arial" w:cs="Arial"/>
        </w:rPr>
        <w:t>oefficient</w:t>
      </w:r>
      <w:r w:rsidR="008C3FAD">
        <w:rPr>
          <w:rFonts w:ascii="Arial" w:hAnsi="Arial" w:cs="Arial"/>
        </w:rPr>
        <w:t xml:space="preserve"> </w:t>
      </w:r>
      <w:r w:rsidR="00B244A0" w:rsidRPr="000F1393">
        <w:rPr>
          <w:rFonts w:ascii="Arial" w:hAnsi="Arial" w:cs="Arial"/>
        </w:rPr>
        <w:t>=</w:t>
      </w:r>
      <w:r w:rsidR="008C3FAD">
        <w:rPr>
          <w:rFonts w:ascii="Arial" w:hAnsi="Arial" w:cs="Arial"/>
        </w:rPr>
        <w:t xml:space="preserve"> </w:t>
      </w:r>
      <w:r w:rsidR="00B244A0" w:rsidRPr="000F1393">
        <w:rPr>
          <w:rFonts w:ascii="Arial" w:hAnsi="Arial" w:cs="Arial"/>
        </w:rPr>
        <w:t>0.</w:t>
      </w:r>
      <w:r w:rsidR="00B244A0">
        <w:rPr>
          <w:rFonts w:ascii="Arial" w:hAnsi="Arial" w:cs="Arial"/>
        </w:rPr>
        <w:t>2</w:t>
      </w:r>
      <w:r w:rsidR="00B244A0" w:rsidRPr="000F1393">
        <w:rPr>
          <w:rFonts w:ascii="Arial" w:hAnsi="Arial" w:cs="Arial"/>
        </w:rPr>
        <w:t xml:space="preserve">1, </w:t>
      </w:r>
      <w:r w:rsidR="008C3FAD" w:rsidRPr="00D56E88">
        <w:rPr>
          <w:rFonts w:ascii="Arial" w:hAnsi="Arial" w:cs="Arial"/>
          <w:i/>
        </w:rPr>
        <w:t>P</w:t>
      </w:r>
      <w:r w:rsidR="008C3FAD">
        <w:rPr>
          <w:rFonts w:ascii="Arial" w:hAnsi="Arial" w:cs="Arial"/>
        </w:rPr>
        <w:t xml:space="preserve"> = 0.</w:t>
      </w:r>
      <w:r w:rsidR="00B244A0">
        <w:rPr>
          <w:rFonts w:ascii="Arial" w:hAnsi="Arial" w:cs="Arial"/>
        </w:rPr>
        <w:t>219</w:t>
      </w:r>
      <w:r w:rsidR="00B244A0" w:rsidRPr="000F1393">
        <w:rPr>
          <w:rFonts w:ascii="Arial" w:hAnsi="Arial" w:cs="Arial"/>
        </w:rPr>
        <w:t>)</w:t>
      </w:r>
      <w:r w:rsidR="00CD0D0D">
        <w:rPr>
          <w:rFonts w:ascii="Arial" w:hAnsi="Arial" w:cs="Arial"/>
        </w:rPr>
        <w:t>.</w:t>
      </w:r>
      <w:bookmarkStart w:id="0" w:name="_GoBack"/>
      <w:bookmarkEnd w:id="0"/>
      <w:r w:rsidR="00A40A00" w:rsidRPr="00A40A00">
        <w:rPr>
          <w:noProof/>
        </w:rPr>
        <w:t xml:space="preserve"> </w:t>
      </w:r>
      <w:r w:rsidR="00AD39BD" w:rsidRPr="00D62A8F">
        <w:rPr>
          <w:noProof/>
        </w:rPr>
        <w:drawing>
          <wp:inline distT="0" distB="0" distL="0" distR="0" wp14:anchorId="44DF99CA" wp14:editId="25DC0B3B">
            <wp:extent cx="6480810" cy="3824841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24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9C2B0" w14:textId="499FE078" w:rsidR="00E878B6" w:rsidRPr="00CD0D0D" w:rsidRDefault="00E878B6" w:rsidP="00CD0D0D">
      <w:pPr>
        <w:rPr>
          <w:rFonts w:ascii="Arial" w:hAnsi="Arial" w:cs="Arial"/>
        </w:rPr>
      </w:pPr>
    </w:p>
    <w:sectPr w:rsidR="00E878B6" w:rsidRPr="00CD0D0D" w:rsidSect="003B3F29">
      <w:footerReference w:type="even" r:id="rId19"/>
      <w:footerReference w:type="default" r:id="rId20"/>
      <w:pgSz w:w="11900" w:h="16840"/>
      <w:pgMar w:top="709" w:right="843" w:bottom="709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650259" w14:textId="77777777" w:rsidR="004C6BD2" w:rsidRDefault="004C6BD2" w:rsidP="00F90AC6">
      <w:r>
        <w:separator/>
      </w:r>
    </w:p>
  </w:endnote>
  <w:endnote w:type="continuationSeparator" w:id="0">
    <w:p w14:paraId="7517F04F" w14:textId="77777777" w:rsidR="004C6BD2" w:rsidRDefault="004C6BD2" w:rsidP="00F90A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206709423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F408667" w14:textId="7F823CDC" w:rsidR="00734B82" w:rsidRDefault="00734B82" w:rsidP="00F90AC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8E90A64" w14:textId="77777777" w:rsidR="00734B82" w:rsidRDefault="00734B82" w:rsidP="00F90AC6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6575859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75ECCE4" w14:textId="454C7A68" w:rsidR="00734B82" w:rsidRDefault="00734B82" w:rsidP="00F90AC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8120BE3" w14:textId="77777777" w:rsidR="00734B82" w:rsidRDefault="00734B82" w:rsidP="00F90AC6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C75FE7" w14:textId="77777777" w:rsidR="004C6BD2" w:rsidRDefault="004C6BD2" w:rsidP="00F90AC6">
      <w:r>
        <w:separator/>
      </w:r>
    </w:p>
  </w:footnote>
  <w:footnote w:type="continuationSeparator" w:id="0">
    <w:p w14:paraId="2D23D427" w14:textId="77777777" w:rsidR="004C6BD2" w:rsidRDefault="004C6BD2" w:rsidP="00F90AC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BE667F"/>
    <w:multiLevelType w:val="hybridMultilevel"/>
    <w:tmpl w:val="0D12E48E"/>
    <w:lvl w:ilvl="0" w:tplc="15FE26FC"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2023E4"/>
    <w:multiLevelType w:val="hybridMultilevel"/>
    <w:tmpl w:val="290AB260"/>
    <w:lvl w:ilvl="0" w:tplc="5130231A"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62735CF"/>
    <w:multiLevelType w:val="hybridMultilevel"/>
    <w:tmpl w:val="E9DC3358"/>
    <w:lvl w:ilvl="0" w:tplc="EBD843F8">
      <w:start w:val="1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58256E"/>
    <w:multiLevelType w:val="hybridMultilevel"/>
    <w:tmpl w:val="C8444CB0"/>
    <w:lvl w:ilvl="0" w:tplc="8B48D98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75D7F76"/>
    <w:multiLevelType w:val="hybridMultilevel"/>
    <w:tmpl w:val="6320578C"/>
    <w:lvl w:ilvl="0" w:tplc="77BAB95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77B7223"/>
    <w:multiLevelType w:val="hybridMultilevel"/>
    <w:tmpl w:val="A0429B6C"/>
    <w:lvl w:ilvl="0" w:tplc="4A14389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2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9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07AC"/>
    <w:rsid w:val="00004651"/>
    <w:rsid w:val="00013697"/>
    <w:rsid w:val="000139EA"/>
    <w:rsid w:val="000209BF"/>
    <w:rsid w:val="000267DD"/>
    <w:rsid w:val="000306B5"/>
    <w:rsid w:val="00034E0D"/>
    <w:rsid w:val="0003678E"/>
    <w:rsid w:val="0004324F"/>
    <w:rsid w:val="00050A6D"/>
    <w:rsid w:val="000571E4"/>
    <w:rsid w:val="000618A4"/>
    <w:rsid w:val="00065059"/>
    <w:rsid w:val="00070372"/>
    <w:rsid w:val="000722A2"/>
    <w:rsid w:val="00077220"/>
    <w:rsid w:val="00080602"/>
    <w:rsid w:val="000874A3"/>
    <w:rsid w:val="00090796"/>
    <w:rsid w:val="000930CA"/>
    <w:rsid w:val="000A0A4C"/>
    <w:rsid w:val="000D0D72"/>
    <w:rsid w:val="000D2A3C"/>
    <w:rsid w:val="000D408F"/>
    <w:rsid w:val="000F1393"/>
    <w:rsid w:val="000F1664"/>
    <w:rsid w:val="000F18D9"/>
    <w:rsid w:val="000F1FEF"/>
    <w:rsid w:val="000F3AE8"/>
    <w:rsid w:val="000F636F"/>
    <w:rsid w:val="00100188"/>
    <w:rsid w:val="00106066"/>
    <w:rsid w:val="001063E3"/>
    <w:rsid w:val="00107D4E"/>
    <w:rsid w:val="00114882"/>
    <w:rsid w:val="0012253A"/>
    <w:rsid w:val="00122CC6"/>
    <w:rsid w:val="001265DE"/>
    <w:rsid w:val="00131B19"/>
    <w:rsid w:val="00131FCD"/>
    <w:rsid w:val="00134B0B"/>
    <w:rsid w:val="00135613"/>
    <w:rsid w:val="001357CB"/>
    <w:rsid w:val="00156F94"/>
    <w:rsid w:val="00161FC1"/>
    <w:rsid w:val="00163840"/>
    <w:rsid w:val="001662A5"/>
    <w:rsid w:val="001711A7"/>
    <w:rsid w:val="0018472C"/>
    <w:rsid w:val="00197024"/>
    <w:rsid w:val="001A5B14"/>
    <w:rsid w:val="001A7113"/>
    <w:rsid w:val="001A7263"/>
    <w:rsid w:val="001B480A"/>
    <w:rsid w:val="001C3E86"/>
    <w:rsid w:val="001D4377"/>
    <w:rsid w:val="001E0F49"/>
    <w:rsid w:val="001E4B5D"/>
    <w:rsid w:val="00203309"/>
    <w:rsid w:val="0021376A"/>
    <w:rsid w:val="00215757"/>
    <w:rsid w:val="00224C4C"/>
    <w:rsid w:val="0022549B"/>
    <w:rsid w:val="002262CB"/>
    <w:rsid w:val="002319A1"/>
    <w:rsid w:val="00240754"/>
    <w:rsid w:val="00247674"/>
    <w:rsid w:val="00254AAA"/>
    <w:rsid w:val="002633F9"/>
    <w:rsid w:val="0027011C"/>
    <w:rsid w:val="002730CB"/>
    <w:rsid w:val="00283A53"/>
    <w:rsid w:val="0028537E"/>
    <w:rsid w:val="002B2C0D"/>
    <w:rsid w:val="002B3E31"/>
    <w:rsid w:val="002D5435"/>
    <w:rsid w:val="002D691F"/>
    <w:rsid w:val="002E6383"/>
    <w:rsid w:val="002E7CAF"/>
    <w:rsid w:val="00310E9D"/>
    <w:rsid w:val="00311BAC"/>
    <w:rsid w:val="00314D57"/>
    <w:rsid w:val="00315A29"/>
    <w:rsid w:val="00315F85"/>
    <w:rsid w:val="00325B67"/>
    <w:rsid w:val="00331EA9"/>
    <w:rsid w:val="003333E8"/>
    <w:rsid w:val="00337318"/>
    <w:rsid w:val="00341BB2"/>
    <w:rsid w:val="003440D9"/>
    <w:rsid w:val="00344292"/>
    <w:rsid w:val="00352F0E"/>
    <w:rsid w:val="0035585D"/>
    <w:rsid w:val="00365D9C"/>
    <w:rsid w:val="0036789A"/>
    <w:rsid w:val="00371138"/>
    <w:rsid w:val="00374A48"/>
    <w:rsid w:val="00383880"/>
    <w:rsid w:val="00390E33"/>
    <w:rsid w:val="00391BB1"/>
    <w:rsid w:val="00394192"/>
    <w:rsid w:val="003B3F29"/>
    <w:rsid w:val="003B5310"/>
    <w:rsid w:val="003C1F1D"/>
    <w:rsid w:val="003C6A13"/>
    <w:rsid w:val="003C79D6"/>
    <w:rsid w:val="003D27B1"/>
    <w:rsid w:val="003E1EB5"/>
    <w:rsid w:val="003F2697"/>
    <w:rsid w:val="00401F49"/>
    <w:rsid w:val="004034A8"/>
    <w:rsid w:val="00406411"/>
    <w:rsid w:val="00416C34"/>
    <w:rsid w:val="0042206A"/>
    <w:rsid w:val="00424774"/>
    <w:rsid w:val="00425FCD"/>
    <w:rsid w:val="00426271"/>
    <w:rsid w:val="004347E9"/>
    <w:rsid w:val="0044070C"/>
    <w:rsid w:val="004413B4"/>
    <w:rsid w:val="00441F74"/>
    <w:rsid w:val="00442E01"/>
    <w:rsid w:val="00444932"/>
    <w:rsid w:val="00460A3F"/>
    <w:rsid w:val="00493DF8"/>
    <w:rsid w:val="00497882"/>
    <w:rsid w:val="004B119F"/>
    <w:rsid w:val="004B4F42"/>
    <w:rsid w:val="004C6BD2"/>
    <w:rsid w:val="004D2669"/>
    <w:rsid w:val="004D5911"/>
    <w:rsid w:val="004D72EA"/>
    <w:rsid w:val="004E1777"/>
    <w:rsid w:val="004E24AB"/>
    <w:rsid w:val="004E7641"/>
    <w:rsid w:val="004F467E"/>
    <w:rsid w:val="004F52EE"/>
    <w:rsid w:val="0050530A"/>
    <w:rsid w:val="00505327"/>
    <w:rsid w:val="00520EE2"/>
    <w:rsid w:val="005267FC"/>
    <w:rsid w:val="005313B2"/>
    <w:rsid w:val="0053719B"/>
    <w:rsid w:val="0053771B"/>
    <w:rsid w:val="00545450"/>
    <w:rsid w:val="00545906"/>
    <w:rsid w:val="0054616D"/>
    <w:rsid w:val="00560447"/>
    <w:rsid w:val="005622CB"/>
    <w:rsid w:val="00562EF9"/>
    <w:rsid w:val="00564112"/>
    <w:rsid w:val="00573F3D"/>
    <w:rsid w:val="0058351C"/>
    <w:rsid w:val="00594812"/>
    <w:rsid w:val="005955BB"/>
    <w:rsid w:val="00596262"/>
    <w:rsid w:val="005974FB"/>
    <w:rsid w:val="00597ED7"/>
    <w:rsid w:val="005F1D7A"/>
    <w:rsid w:val="005F4D98"/>
    <w:rsid w:val="005F6281"/>
    <w:rsid w:val="00601BDF"/>
    <w:rsid w:val="00606F62"/>
    <w:rsid w:val="0060739D"/>
    <w:rsid w:val="00607717"/>
    <w:rsid w:val="00612B49"/>
    <w:rsid w:val="00616D35"/>
    <w:rsid w:val="00621EA0"/>
    <w:rsid w:val="00622AB5"/>
    <w:rsid w:val="00622C5B"/>
    <w:rsid w:val="00626862"/>
    <w:rsid w:val="00634BE9"/>
    <w:rsid w:val="006358D4"/>
    <w:rsid w:val="00647FD3"/>
    <w:rsid w:val="0066034E"/>
    <w:rsid w:val="00662462"/>
    <w:rsid w:val="00664617"/>
    <w:rsid w:val="0066482A"/>
    <w:rsid w:val="00666156"/>
    <w:rsid w:val="006707AC"/>
    <w:rsid w:val="00670A15"/>
    <w:rsid w:val="00671D1A"/>
    <w:rsid w:val="00677E18"/>
    <w:rsid w:val="0068482D"/>
    <w:rsid w:val="00695A19"/>
    <w:rsid w:val="00695CDE"/>
    <w:rsid w:val="00696FE6"/>
    <w:rsid w:val="00697C49"/>
    <w:rsid w:val="006A107A"/>
    <w:rsid w:val="006A29C5"/>
    <w:rsid w:val="006B0852"/>
    <w:rsid w:val="006B18A3"/>
    <w:rsid w:val="006B3DA7"/>
    <w:rsid w:val="006C1763"/>
    <w:rsid w:val="006C67FB"/>
    <w:rsid w:val="006D1390"/>
    <w:rsid w:val="006D1C05"/>
    <w:rsid w:val="006E0B07"/>
    <w:rsid w:val="006E5BA4"/>
    <w:rsid w:val="006E746A"/>
    <w:rsid w:val="006F50A3"/>
    <w:rsid w:val="006F5CD5"/>
    <w:rsid w:val="00700BD0"/>
    <w:rsid w:val="00702DD7"/>
    <w:rsid w:val="00706F37"/>
    <w:rsid w:val="00710632"/>
    <w:rsid w:val="0071337F"/>
    <w:rsid w:val="0071570E"/>
    <w:rsid w:val="00720104"/>
    <w:rsid w:val="007315E3"/>
    <w:rsid w:val="00734B82"/>
    <w:rsid w:val="007379F3"/>
    <w:rsid w:val="007445D2"/>
    <w:rsid w:val="00747FC9"/>
    <w:rsid w:val="007537F7"/>
    <w:rsid w:val="00763472"/>
    <w:rsid w:val="007667A9"/>
    <w:rsid w:val="0077736E"/>
    <w:rsid w:val="0079113D"/>
    <w:rsid w:val="007924B7"/>
    <w:rsid w:val="007925FC"/>
    <w:rsid w:val="00797273"/>
    <w:rsid w:val="007A00B4"/>
    <w:rsid w:val="007A106F"/>
    <w:rsid w:val="007A2604"/>
    <w:rsid w:val="007B1D81"/>
    <w:rsid w:val="007D09E5"/>
    <w:rsid w:val="007D0D71"/>
    <w:rsid w:val="007E72E5"/>
    <w:rsid w:val="007F5451"/>
    <w:rsid w:val="007F6088"/>
    <w:rsid w:val="00802FCF"/>
    <w:rsid w:val="00804057"/>
    <w:rsid w:val="00807C12"/>
    <w:rsid w:val="00820E33"/>
    <w:rsid w:val="00825429"/>
    <w:rsid w:val="008279B2"/>
    <w:rsid w:val="00833F6B"/>
    <w:rsid w:val="008428E1"/>
    <w:rsid w:val="00843F4C"/>
    <w:rsid w:val="00850849"/>
    <w:rsid w:val="0086095C"/>
    <w:rsid w:val="0086198F"/>
    <w:rsid w:val="00865D56"/>
    <w:rsid w:val="00867F21"/>
    <w:rsid w:val="00873572"/>
    <w:rsid w:val="008801D7"/>
    <w:rsid w:val="00882FA0"/>
    <w:rsid w:val="0088571C"/>
    <w:rsid w:val="00886428"/>
    <w:rsid w:val="008A5B07"/>
    <w:rsid w:val="008A6B80"/>
    <w:rsid w:val="008A7A4A"/>
    <w:rsid w:val="008B59D2"/>
    <w:rsid w:val="008B7130"/>
    <w:rsid w:val="008C187D"/>
    <w:rsid w:val="008C2141"/>
    <w:rsid w:val="008C2F3E"/>
    <w:rsid w:val="008C3FAD"/>
    <w:rsid w:val="008C4829"/>
    <w:rsid w:val="008D6E0D"/>
    <w:rsid w:val="008F4B0D"/>
    <w:rsid w:val="009029E3"/>
    <w:rsid w:val="009033FE"/>
    <w:rsid w:val="00907C09"/>
    <w:rsid w:val="009124A0"/>
    <w:rsid w:val="0092199F"/>
    <w:rsid w:val="00923FC7"/>
    <w:rsid w:val="00935A06"/>
    <w:rsid w:val="009403AF"/>
    <w:rsid w:val="00945263"/>
    <w:rsid w:val="00947BCD"/>
    <w:rsid w:val="00950AE8"/>
    <w:rsid w:val="00951EED"/>
    <w:rsid w:val="00952206"/>
    <w:rsid w:val="009624A0"/>
    <w:rsid w:val="009669E3"/>
    <w:rsid w:val="0096728C"/>
    <w:rsid w:val="00967CF8"/>
    <w:rsid w:val="00971A9F"/>
    <w:rsid w:val="00972785"/>
    <w:rsid w:val="00972FF4"/>
    <w:rsid w:val="00977F9A"/>
    <w:rsid w:val="00984CCA"/>
    <w:rsid w:val="009853C3"/>
    <w:rsid w:val="00992D99"/>
    <w:rsid w:val="00995018"/>
    <w:rsid w:val="009A7291"/>
    <w:rsid w:val="009B58C6"/>
    <w:rsid w:val="009B7B56"/>
    <w:rsid w:val="009C09D9"/>
    <w:rsid w:val="009C1DE2"/>
    <w:rsid w:val="009C379F"/>
    <w:rsid w:val="009C5240"/>
    <w:rsid w:val="009D00B5"/>
    <w:rsid w:val="009D64F0"/>
    <w:rsid w:val="009E6117"/>
    <w:rsid w:val="009F239E"/>
    <w:rsid w:val="009F2F93"/>
    <w:rsid w:val="009F3897"/>
    <w:rsid w:val="009F51B0"/>
    <w:rsid w:val="009F61F2"/>
    <w:rsid w:val="00A01AEF"/>
    <w:rsid w:val="00A118C7"/>
    <w:rsid w:val="00A138F8"/>
    <w:rsid w:val="00A14F20"/>
    <w:rsid w:val="00A177D2"/>
    <w:rsid w:val="00A21392"/>
    <w:rsid w:val="00A33973"/>
    <w:rsid w:val="00A3667D"/>
    <w:rsid w:val="00A40A00"/>
    <w:rsid w:val="00A4797B"/>
    <w:rsid w:val="00A50717"/>
    <w:rsid w:val="00A64562"/>
    <w:rsid w:val="00A6474E"/>
    <w:rsid w:val="00A659C5"/>
    <w:rsid w:val="00A72E3A"/>
    <w:rsid w:val="00A75B15"/>
    <w:rsid w:val="00A84A1A"/>
    <w:rsid w:val="00A86696"/>
    <w:rsid w:val="00A910CD"/>
    <w:rsid w:val="00A94C72"/>
    <w:rsid w:val="00AA0478"/>
    <w:rsid w:val="00AA2EA5"/>
    <w:rsid w:val="00AA3F5E"/>
    <w:rsid w:val="00AC0254"/>
    <w:rsid w:val="00AC1EB6"/>
    <w:rsid w:val="00AC1FBF"/>
    <w:rsid w:val="00AD2A3F"/>
    <w:rsid w:val="00AD39BD"/>
    <w:rsid w:val="00AD4AFD"/>
    <w:rsid w:val="00AE0088"/>
    <w:rsid w:val="00AE155F"/>
    <w:rsid w:val="00AE1F86"/>
    <w:rsid w:val="00AE44AE"/>
    <w:rsid w:val="00AF0B2B"/>
    <w:rsid w:val="00B01298"/>
    <w:rsid w:val="00B0757A"/>
    <w:rsid w:val="00B15EA5"/>
    <w:rsid w:val="00B160F8"/>
    <w:rsid w:val="00B16319"/>
    <w:rsid w:val="00B16706"/>
    <w:rsid w:val="00B223A8"/>
    <w:rsid w:val="00B23021"/>
    <w:rsid w:val="00B244A0"/>
    <w:rsid w:val="00B35606"/>
    <w:rsid w:val="00B54392"/>
    <w:rsid w:val="00B5666B"/>
    <w:rsid w:val="00B70927"/>
    <w:rsid w:val="00B80459"/>
    <w:rsid w:val="00B8188E"/>
    <w:rsid w:val="00B81E07"/>
    <w:rsid w:val="00BA0434"/>
    <w:rsid w:val="00BA53D2"/>
    <w:rsid w:val="00BB0757"/>
    <w:rsid w:val="00BB42CA"/>
    <w:rsid w:val="00BC33DC"/>
    <w:rsid w:val="00BC5F21"/>
    <w:rsid w:val="00BC75AF"/>
    <w:rsid w:val="00BD3440"/>
    <w:rsid w:val="00BD70D5"/>
    <w:rsid w:val="00BE05AD"/>
    <w:rsid w:val="00BE5202"/>
    <w:rsid w:val="00BE5CAC"/>
    <w:rsid w:val="00BF19C2"/>
    <w:rsid w:val="00BF6338"/>
    <w:rsid w:val="00C20FBA"/>
    <w:rsid w:val="00C2146E"/>
    <w:rsid w:val="00C236D0"/>
    <w:rsid w:val="00C25F0B"/>
    <w:rsid w:val="00C3696C"/>
    <w:rsid w:val="00C37A9D"/>
    <w:rsid w:val="00C37AA9"/>
    <w:rsid w:val="00C44AB2"/>
    <w:rsid w:val="00C44FE8"/>
    <w:rsid w:val="00C4655F"/>
    <w:rsid w:val="00C4729D"/>
    <w:rsid w:val="00C476CC"/>
    <w:rsid w:val="00C4786D"/>
    <w:rsid w:val="00C526E2"/>
    <w:rsid w:val="00C7030D"/>
    <w:rsid w:val="00C7590E"/>
    <w:rsid w:val="00C86C4A"/>
    <w:rsid w:val="00C900C4"/>
    <w:rsid w:val="00C93367"/>
    <w:rsid w:val="00CA3735"/>
    <w:rsid w:val="00CA708C"/>
    <w:rsid w:val="00CB2B78"/>
    <w:rsid w:val="00CB7776"/>
    <w:rsid w:val="00CC15EB"/>
    <w:rsid w:val="00CC1CE1"/>
    <w:rsid w:val="00CC2D4A"/>
    <w:rsid w:val="00CC5A1C"/>
    <w:rsid w:val="00CD0D0D"/>
    <w:rsid w:val="00CD4510"/>
    <w:rsid w:val="00CE0D9B"/>
    <w:rsid w:val="00CF6667"/>
    <w:rsid w:val="00CF7B3D"/>
    <w:rsid w:val="00D01FC1"/>
    <w:rsid w:val="00D42D08"/>
    <w:rsid w:val="00D53A41"/>
    <w:rsid w:val="00D56E88"/>
    <w:rsid w:val="00D649F7"/>
    <w:rsid w:val="00D73D2D"/>
    <w:rsid w:val="00D76D59"/>
    <w:rsid w:val="00D8054B"/>
    <w:rsid w:val="00D824B5"/>
    <w:rsid w:val="00D913BC"/>
    <w:rsid w:val="00DB244A"/>
    <w:rsid w:val="00DB6044"/>
    <w:rsid w:val="00DB68D6"/>
    <w:rsid w:val="00DD0318"/>
    <w:rsid w:val="00DF0FBA"/>
    <w:rsid w:val="00E03150"/>
    <w:rsid w:val="00E21694"/>
    <w:rsid w:val="00E21D6B"/>
    <w:rsid w:val="00E26D82"/>
    <w:rsid w:val="00E41DB4"/>
    <w:rsid w:val="00E42568"/>
    <w:rsid w:val="00E4753B"/>
    <w:rsid w:val="00E54614"/>
    <w:rsid w:val="00E54969"/>
    <w:rsid w:val="00E60A1C"/>
    <w:rsid w:val="00E61B67"/>
    <w:rsid w:val="00E6206C"/>
    <w:rsid w:val="00E6585E"/>
    <w:rsid w:val="00E65E99"/>
    <w:rsid w:val="00E7046F"/>
    <w:rsid w:val="00E73F93"/>
    <w:rsid w:val="00E746AD"/>
    <w:rsid w:val="00E8210D"/>
    <w:rsid w:val="00E878B6"/>
    <w:rsid w:val="00E941A0"/>
    <w:rsid w:val="00E96177"/>
    <w:rsid w:val="00EB0428"/>
    <w:rsid w:val="00EB34E8"/>
    <w:rsid w:val="00EC1837"/>
    <w:rsid w:val="00EC5C73"/>
    <w:rsid w:val="00EC783F"/>
    <w:rsid w:val="00ED13C3"/>
    <w:rsid w:val="00ED3DB7"/>
    <w:rsid w:val="00ED421F"/>
    <w:rsid w:val="00EE265C"/>
    <w:rsid w:val="00EE4678"/>
    <w:rsid w:val="00EE4E04"/>
    <w:rsid w:val="00EE517D"/>
    <w:rsid w:val="00EF1123"/>
    <w:rsid w:val="00EF2233"/>
    <w:rsid w:val="00EF54E0"/>
    <w:rsid w:val="00F0537A"/>
    <w:rsid w:val="00F0749C"/>
    <w:rsid w:val="00F10231"/>
    <w:rsid w:val="00F11ACA"/>
    <w:rsid w:val="00F160DB"/>
    <w:rsid w:val="00F26739"/>
    <w:rsid w:val="00F31C38"/>
    <w:rsid w:val="00F367AB"/>
    <w:rsid w:val="00F43D8B"/>
    <w:rsid w:val="00F470D4"/>
    <w:rsid w:val="00F566FD"/>
    <w:rsid w:val="00F61C3C"/>
    <w:rsid w:val="00F63007"/>
    <w:rsid w:val="00F667C7"/>
    <w:rsid w:val="00F75718"/>
    <w:rsid w:val="00F75894"/>
    <w:rsid w:val="00F90AC6"/>
    <w:rsid w:val="00F92F7F"/>
    <w:rsid w:val="00F93AF7"/>
    <w:rsid w:val="00F95D45"/>
    <w:rsid w:val="00F96669"/>
    <w:rsid w:val="00FA1B65"/>
    <w:rsid w:val="00FA205D"/>
    <w:rsid w:val="00FB37A7"/>
    <w:rsid w:val="00FB66F5"/>
    <w:rsid w:val="00FC0D2F"/>
    <w:rsid w:val="00FC7D5D"/>
    <w:rsid w:val="00FD0D80"/>
    <w:rsid w:val="00FF5E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F379A9C"/>
  <w14:defaultImageDpi w14:val="300"/>
  <w15:docId w15:val="{D5624741-F41A-294B-A9AA-5DAE6D61AC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2673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707A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7046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046F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C25F0B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1D437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1D4377"/>
  </w:style>
  <w:style w:type="character" w:customStyle="1" w:styleId="CommentTextChar">
    <w:name w:val="Comment Text Char"/>
    <w:basedOn w:val="DefaultParagraphFont"/>
    <w:link w:val="CommentText"/>
    <w:uiPriority w:val="99"/>
    <w:rsid w:val="001D4377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267DD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267DD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ED13C3"/>
  </w:style>
  <w:style w:type="paragraph" w:styleId="NormalWeb">
    <w:name w:val="Normal (Web)"/>
    <w:basedOn w:val="Normal"/>
    <w:uiPriority w:val="99"/>
    <w:semiHidden/>
    <w:unhideWhenUsed/>
    <w:rsid w:val="0071570E"/>
    <w:pPr>
      <w:spacing w:before="100" w:beforeAutospacing="1" w:after="100" w:afterAutospacing="1"/>
    </w:pPr>
    <w:rPr>
      <w:rFonts w:ascii="Times New Roman" w:eastAsia="Times New Roman" w:hAnsi="Times New Roman" w:cs="Times New Roman"/>
      <w:lang w:val="sv-SE" w:eastAsia="sv-SE"/>
    </w:rPr>
  </w:style>
  <w:style w:type="character" w:customStyle="1" w:styleId="apple-converted-space">
    <w:name w:val="apple-converted-space"/>
    <w:basedOn w:val="DefaultParagraphFont"/>
    <w:rsid w:val="0071570E"/>
  </w:style>
  <w:style w:type="paragraph" w:styleId="Footer">
    <w:name w:val="footer"/>
    <w:basedOn w:val="Normal"/>
    <w:link w:val="FooterChar"/>
    <w:uiPriority w:val="99"/>
    <w:unhideWhenUsed/>
    <w:rsid w:val="00F90AC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90AC6"/>
  </w:style>
  <w:style w:type="character" w:styleId="PageNumber">
    <w:name w:val="page number"/>
    <w:basedOn w:val="DefaultParagraphFont"/>
    <w:uiPriority w:val="99"/>
    <w:semiHidden/>
    <w:unhideWhenUsed/>
    <w:rsid w:val="00F90AC6"/>
  </w:style>
  <w:style w:type="paragraph" w:styleId="Header">
    <w:name w:val="header"/>
    <w:basedOn w:val="Normal"/>
    <w:link w:val="HeaderChar"/>
    <w:uiPriority w:val="99"/>
    <w:unhideWhenUsed/>
    <w:rsid w:val="00F90AC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90A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180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5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0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5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1801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02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25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41195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6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39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50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7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2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10" Type="http://schemas.openxmlformats.org/officeDocument/2006/relationships/image" Target="media/image3.tif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8319D37-07B4-354D-8D85-ABF47F7CBB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7</Pages>
  <Words>292</Words>
  <Characters>1665</Characters>
  <Application>Microsoft Office Word</Application>
  <DocSecurity>0</DocSecurity>
  <Lines>13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Rubrik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Macbook Pro</dc:creator>
  <cp:keywords/>
  <dc:description/>
  <cp:lastModifiedBy>Audrey Lusher</cp:lastModifiedBy>
  <cp:revision>4</cp:revision>
  <dcterms:created xsi:type="dcterms:W3CDTF">2022-07-31T21:45:00Z</dcterms:created>
  <dcterms:modified xsi:type="dcterms:W3CDTF">2022-07-31T21:48:00Z</dcterms:modified>
</cp:coreProperties>
</file>